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D8" w:rsidRDefault="007A3D17" w:rsidP="00FB60D5">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7A3D17" w:rsidP="00FB60D5">
      <w:pPr>
        <w:ind w:right="376"/>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39"/>
          <w:szCs w:val="39"/>
        </w:rPr>
      </w:pPr>
    </w:p>
    <w:p w:rsidR="00C603D8" w:rsidRDefault="007A3D17" w:rsidP="00FB60D5">
      <w:pPr>
        <w:ind w:right="373"/>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rsidR="00C603D8" w:rsidRDefault="00C603D8" w:rsidP="003607E5">
      <w:pPr>
        <w:rPr>
          <w:rFonts w:ascii="Times New Roman" w:eastAsia="Times New Roman" w:hAnsi="Times New Roman" w:cs="Times New Roman"/>
          <w:b/>
          <w:bCs/>
          <w:sz w:val="52"/>
          <w:szCs w:val="52"/>
        </w:rPr>
      </w:pPr>
    </w:p>
    <w:p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sidR="00D739FF">
        <w:rPr>
          <w:rFonts w:ascii="Times New Roman"/>
          <w:b/>
          <w:sz w:val="36"/>
        </w:rPr>
        <w:t>CLUB</w:t>
      </w:r>
    </w:p>
    <w:p w:rsidR="00C603D8" w:rsidRDefault="00C603D8" w:rsidP="003607E5">
      <w:pPr>
        <w:rPr>
          <w:rFonts w:ascii="Times New Roman" w:eastAsia="Times New Roman" w:hAnsi="Times New Roman" w:cs="Times New Roman"/>
          <w:b/>
          <w:bCs/>
          <w:sz w:val="36"/>
          <w:szCs w:val="36"/>
        </w:rPr>
      </w:pPr>
    </w:p>
    <w:p w:rsidR="00C603D8" w:rsidRDefault="007A3D17" w:rsidP="00FB60D5">
      <w:pPr>
        <w:pStyle w:val="Heading3"/>
        <w:spacing w:before="0"/>
        <w:ind w:left="0" w:right="370"/>
        <w:jc w:val="center"/>
        <w:sectPr w:rsidR="00C603D8">
          <w:footerReference w:type="default" r:id="rId9"/>
          <w:type w:val="continuous"/>
          <w:pgSz w:w="12240" w:h="15840"/>
          <w:pgMar w:top="1440" w:right="1320" w:bottom="1600" w:left="1340" w:header="720" w:footer="1404" w:gutter="0"/>
          <w:pgNumType w:start="1"/>
          <w:cols w:space="720"/>
        </w:sectPr>
      </w:pPr>
      <w:r>
        <w:t>Fiscal Year</w:t>
      </w:r>
      <w:r>
        <w:rPr>
          <w:spacing w:val="-5"/>
        </w:rPr>
        <w:t xml:space="preserve"> </w:t>
      </w:r>
      <w:r w:rsidR="00346A3C">
        <w:t>2017-2018</w:t>
      </w:r>
    </w:p>
    <w:p w:rsidR="00C603D8" w:rsidRDefault="007A3D17" w:rsidP="00FB60D5">
      <w:pPr>
        <w:ind w:right="37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rsidR="00C603D8" w:rsidRDefault="00C603D8" w:rsidP="003607E5">
      <w:pPr>
        <w:rPr>
          <w:rFonts w:ascii="Times New Roman" w:eastAsia="Times New Roman" w:hAnsi="Times New Roman" w:cs="Times New Roman"/>
          <w:sz w:val="40"/>
          <w:szCs w:val="40"/>
        </w:rPr>
      </w:pPr>
    </w:p>
    <w:p w:rsidR="00C603D8" w:rsidRDefault="007A3D17" w:rsidP="00FB60D5">
      <w:pPr>
        <w:ind w:right="374"/>
        <w:jc w:val="center"/>
        <w:rPr>
          <w:rFonts w:ascii="Times New Roman" w:eastAsia="Times New Roman" w:hAnsi="Times New Roman" w:cs="Times New Roman"/>
          <w:sz w:val="36"/>
          <w:szCs w:val="36"/>
        </w:rPr>
      </w:pPr>
      <w:r>
        <w:rPr>
          <w:rFonts w:ascii="Times New Roman"/>
          <w:b/>
          <w:sz w:val="36"/>
        </w:rPr>
        <w:t>PURPOSES</w:t>
      </w:r>
    </w:p>
    <w:p w:rsidR="00C603D8" w:rsidRDefault="00C603D8" w:rsidP="003607E5">
      <w:pPr>
        <w:rPr>
          <w:rFonts w:ascii="Times New Roman" w:eastAsia="Times New Roman" w:hAnsi="Times New Roman" w:cs="Times New Roman"/>
          <w:b/>
          <w:bCs/>
          <w:sz w:val="31"/>
          <w:szCs w:val="31"/>
        </w:rPr>
      </w:pPr>
    </w:p>
    <w:p w:rsidR="00C603D8" w:rsidRDefault="007A3D17" w:rsidP="00FB60D5">
      <w:pPr>
        <w:pStyle w:val="Heading5"/>
        <w:ind w:left="0" w:right="163"/>
        <w:rPr>
          <w:i w:val="0"/>
        </w:rPr>
      </w:pPr>
      <w:r w:rsidRPr="00D739FF">
        <w:rPr>
          <w:b/>
          <w:i w:val="0"/>
        </w:rPr>
        <w:t>TO ORGANIZE,</w:t>
      </w:r>
      <w:r>
        <w:rPr>
          <w:i w:val="0"/>
        </w:rPr>
        <w:t xml:space="preserve"> </w:t>
      </w:r>
      <w:r>
        <w:t>charter and supervise service clubs to be knows as Lions</w:t>
      </w:r>
      <w:r>
        <w:rPr>
          <w:spacing w:val="-31"/>
        </w:rPr>
        <w:t xml:space="preserve"> </w:t>
      </w:r>
      <w:r>
        <w:t>clubs.</w:t>
      </w:r>
    </w:p>
    <w:p w:rsidR="00C603D8" w:rsidRDefault="00C603D8" w:rsidP="00FB60D5">
      <w:pPr>
        <w:rPr>
          <w:rFonts w:ascii="Times New Roman" w:eastAsia="Times New Roman" w:hAnsi="Times New Roman" w:cs="Times New Roman"/>
          <w:i/>
          <w:sz w:val="27"/>
          <w:szCs w:val="27"/>
        </w:rPr>
      </w:pPr>
    </w:p>
    <w:p w:rsidR="00C603D8" w:rsidRDefault="007A3D17" w:rsidP="00FB60D5">
      <w:pPr>
        <w:spacing w:line="242" w:lineRule="auto"/>
        <w:ind w:right="163"/>
        <w:rPr>
          <w:rFonts w:ascii="Times New Roman" w:eastAsia="Times New Roman" w:hAnsi="Times New Roman" w:cs="Times New Roman"/>
          <w:sz w:val="28"/>
          <w:szCs w:val="28"/>
        </w:rPr>
      </w:pPr>
      <w:r w:rsidRPr="00D739FF">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rsidR="00C603D8" w:rsidRDefault="00C603D8" w:rsidP="00FB60D5">
      <w:pPr>
        <w:rPr>
          <w:rFonts w:ascii="Times New Roman" w:eastAsia="Times New Roman" w:hAnsi="Times New Roman" w:cs="Times New Roman"/>
          <w:i/>
          <w:sz w:val="28"/>
          <w:szCs w:val="28"/>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rsidR="00C603D8" w:rsidRDefault="00C603D8" w:rsidP="00FB60D5">
      <w:pPr>
        <w:rPr>
          <w:rFonts w:ascii="Times New Roman" w:eastAsia="Times New Roman" w:hAnsi="Times New Roman" w:cs="Times New Roman"/>
          <w:i/>
          <w:sz w:val="24"/>
          <w:szCs w:val="24"/>
        </w:rPr>
      </w:pPr>
    </w:p>
    <w:p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rsidR="00C603D8" w:rsidRDefault="00C603D8" w:rsidP="00FB60D5">
      <w:pPr>
        <w:rPr>
          <w:rFonts w:ascii="Times New Roman" w:eastAsia="Times New Roman" w:hAnsi="Times New Roman" w:cs="Times New Roman"/>
          <w:b/>
          <w:bCs/>
          <w:sz w:val="35"/>
          <w:szCs w:val="35"/>
        </w:rPr>
      </w:pPr>
    </w:p>
    <w:p w:rsidR="00C603D8" w:rsidRDefault="007A3D17" w:rsidP="00FB60D5">
      <w:pPr>
        <w:pStyle w:val="Heading5"/>
        <w:ind w:left="0" w:right="163"/>
        <w:rPr>
          <w:i w:val="0"/>
        </w:rPr>
      </w:pPr>
      <w:r w:rsidRPr="00D739FF">
        <w:rPr>
          <w:b/>
          <w:i w:val="0"/>
        </w:rPr>
        <w:t>TO BE</w:t>
      </w:r>
      <w:r>
        <w:rPr>
          <w:i w:val="0"/>
        </w:rPr>
        <w:t xml:space="preserve"> </w:t>
      </w:r>
      <w:r>
        <w:t>the global leader in community and humanitarian</w:t>
      </w:r>
      <w:r>
        <w:rPr>
          <w:spacing w:val="-31"/>
        </w:rPr>
        <w:t xml:space="preserve"> </w:t>
      </w:r>
      <w:r>
        <w:t>service.</w:t>
      </w:r>
    </w:p>
    <w:p w:rsidR="00C603D8" w:rsidRDefault="00C603D8" w:rsidP="00FB60D5">
      <w:pPr>
        <w:rPr>
          <w:rFonts w:ascii="Times New Roman" w:eastAsia="Times New Roman" w:hAnsi="Times New Roman" w:cs="Times New Roman"/>
          <w:i/>
          <w:sz w:val="28"/>
          <w:szCs w:val="28"/>
        </w:rPr>
      </w:pPr>
    </w:p>
    <w:p w:rsidR="00C603D8" w:rsidRDefault="007A3D17" w:rsidP="00FB60D5">
      <w:pPr>
        <w:ind w:right="373"/>
        <w:jc w:val="center"/>
        <w:rPr>
          <w:rFonts w:ascii="Times New Roman" w:eastAsia="Times New Roman" w:hAnsi="Times New Roman" w:cs="Times New Roman"/>
          <w:sz w:val="36"/>
          <w:szCs w:val="36"/>
        </w:rPr>
      </w:pPr>
      <w:r>
        <w:rPr>
          <w:rFonts w:ascii="Times New Roman"/>
          <w:b/>
          <w:sz w:val="36"/>
        </w:rPr>
        <w:t>MISSION</w:t>
      </w:r>
      <w:r>
        <w:rPr>
          <w:rFonts w:ascii="Times New Roman"/>
          <w:b/>
          <w:spacing w:val="-1"/>
          <w:sz w:val="36"/>
        </w:rPr>
        <w:t xml:space="preserve"> </w:t>
      </w:r>
      <w:r>
        <w:rPr>
          <w:rFonts w:ascii="Times New Roman"/>
          <w:b/>
          <w:sz w:val="36"/>
        </w:rPr>
        <w:t>STATEMENT</w:t>
      </w:r>
    </w:p>
    <w:p w:rsidR="00C603D8" w:rsidRDefault="007A3D17" w:rsidP="00FB60D5">
      <w:pPr>
        <w:pStyle w:val="Heading5"/>
        <w:ind w:left="0" w:right="163"/>
        <w:rPr>
          <w:i w:val="0"/>
        </w:rPr>
      </w:pPr>
      <w:r w:rsidRPr="00D739FF">
        <w:rPr>
          <w:b/>
          <w:i w:val="0"/>
        </w:rPr>
        <w:t>TO EMPOWER</w:t>
      </w:r>
      <w:r>
        <w:rPr>
          <w:i w:val="0"/>
        </w:rPr>
        <w:t xml:space="preserve"> </w:t>
      </w:r>
      <w:r>
        <w:t>volunteers to serve their communities, meet humanitarian</w:t>
      </w:r>
      <w:r>
        <w:rPr>
          <w:spacing w:val="-40"/>
        </w:rPr>
        <w:t xml:space="preserve"> </w:t>
      </w:r>
      <w:r>
        <w:t>needs, encourage peace and promote international understanding through Lions</w:t>
      </w:r>
      <w:r>
        <w:rPr>
          <w:spacing w:val="-41"/>
        </w:rPr>
        <w:t xml:space="preserve"> </w:t>
      </w:r>
      <w:r>
        <w:t>clubs.</w:t>
      </w:r>
    </w:p>
    <w:p w:rsidR="00C603D8" w:rsidRDefault="00C603D8" w:rsidP="003607E5">
      <w:pPr>
        <w:sectPr w:rsidR="00C603D8">
          <w:pgSz w:w="12240" w:h="15840"/>
          <w:pgMar w:top="1400" w:right="1320" w:bottom="1600" w:left="1340" w:header="0" w:footer="1404" w:gutter="0"/>
          <w:cols w:space="720"/>
        </w:sectPr>
      </w:pPr>
    </w:p>
    <w:p w:rsidR="00D739FF" w:rsidRPr="00E366CB" w:rsidRDefault="00D739FF" w:rsidP="00FB60D5">
      <w:pPr>
        <w:pStyle w:val="Heading6"/>
        <w:ind w:left="0" w:right="163"/>
        <w:rPr>
          <w:rFonts w:cs="Times New Roman"/>
        </w:rPr>
      </w:pPr>
      <w:r w:rsidRPr="00E366CB">
        <w:rPr>
          <w:rFonts w:cs="Times New Roman"/>
        </w:rPr>
        <w:lastRenderedPageBreak/>
        <w:t>STANDARD CLUB CONSTITUTION</w:t>
      </w:r>
    </w:p>
    <w:p w:rsidR="00D739FF" w:rsidRPr="00E366CB" w:rsidRDefault="00D739FF" w:rsidP="003607E5">
      <w:pPr>
        <w:pStyle w:val="Heading6"/>
        <w:ind w:left="10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I – Name </w:t>
      </w:r>
      <w:r w:rsidRPr="00D61BBA">
        <w:rPr>
          <w:rFonts w:cs="Times New Roman"/>
          <w:b w:val="0"/>
        </w:rPr>
        <w:tab/>
      </w:r>
      <w:r>
        <w:rPr>
          <w:rFonts w:cs="Times New Roman"/>
        </w:rPr>
        <w:t xml:space="preserve"> </w:t>
      </w:r>
      <w:r w:rsidR="00086904" w:rsidRPr="00D61BBA">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II – </w:t>
      </w:r>
      <w:r w:rsidRPr="00D61BBA">
        <w:rPr>
          <w:rFonts w:cs="Times New Roman"/>
        </w:rPr>
        <w:t>Purposes</w:t>
      </w:r>
      <w:r>
        <w:rPr>
          <w:rFonts w:cs="Times New Roman"/>
          <w:b w:val="0"/>
        </w:rPr>
        <w:t xml:space="preserve"> </w:t>
      </w:r>
      <w:r>
        <w:rPr>
          <w:rFonts w:cs="Times New Roman"/>
          <w:b w:val="0"/>
        </w:rPr>
        <w:tab/>
        <w:t xml:space="preserve"> </w:t>
      </w:r>
      <w:r w:rsidR="00086904" w:rsidRPr="00D61BBA">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III – Membership</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Eligibility for Club M</w:t>
      </w:r>
      <w:r w:rsidR="00D61BBA">
        <w:rPr>
          <w:rFonts w:cs="Times New Roman"/>
          <w:b w:val="0"/>
        </w:rPr>
        <w:t xml:space="preserve">embership </w:t>
      </w:r>
      <w:r w:rsidR="00D61BBA">
        <w:rPr>
          <w:rFonts w:cs="Times New Roman"/>
          <w:b w:val="0"/>
        </w:rPr>
        <w:tab/>
        <w:t xml:space="preserve"> </w:t>
      </w:r>
      <w:r w:rsidR="00086904" w:rsidRPr="00D61BBA">
        <w:rPr>
          <w:rFonts w:cs="Times New Roman"/>
          <w:b w:val="0"/>
        </w:rPr>
        <w:t>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Membership by Invitation</w:t>
      </w:r>
      <w:r w:rsidR="00D61BBA">
        <w:rPr>
          <w:rFonts w:cs="Times New Roman"/>
          <w:b w:val="0"/>
        </w:rPr>
        <w:t xml:space="preserve"> </w:t>
      </w:r>
      <w:r w:rsidR="00D61BBA">
        <w:rPr>
          <w:rFonts w:cs="Times New Roman"/>
          <w:b w:val="0"/>
        </w:rPr>
        <w:tab/>
        <w:t xml:space="preserve"> </w:t>
      </w:r>
      <w:r w:rsidR="00086904" w:rsidRPr="00D61BBA">
        <w:rPr>
          <w:rFonts w:cs="Times New Roman"/>
          <w:b w:val="0"/>
        </w:rPr>
        <w:t>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Forfeiture of Membership</w:t>
      </w:r>
      <w:r w:rsidR="00D61BBA">
        <w:rPr>
          <w:rFonts w:cs="Times New Roman"/>
          <w:b w:val="0"/>
        </w:rPr>
        <w:t xml:space="preserve"> </w:t>
      </w:r>
      <w:r w:rsidR="00D61BBA">
        <w:rPr>
          <w:rFonts w:cs="Times New Roman"/>
          <w:b w:val="0"/>
        </w:rPr>
        <w:tab/>
        <w:t xml:space="preserve"> </w:t>
      </w:r>
      <w:r w:rsidR="00086904" w:rsidRPr="00D61BBA">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IV – Emblem, Colors, Slogan and Motto</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1 – Emblem </w:t>
      </w:r>
      <w:r>
        <w:rPr>
          <w:rFonts w:cs="Times New Roman"/>
          <w:b w:val="0"/>
        </w:rPr>
        <w:tab/>
        <w:t xml:space="preserve"> </w:t>
      </w:r>
      <w:r w:rsidR="00086904" w:rsidRPr="00D61BBA">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Use of Name and Emblem</w:t>
      </w:r>
      <w:r w:rsidR="00D61BBA">
        <w:rPr>
          <w:rFonts w:cs="Times New Roman"/>
          <w:b w:val="0"/>
        </w:rPr>
        <w:t xml:space="preserve"> </w:t>
      </w:r>
      <w:r w:rsidR="00D61BBA">
        <w:rPr>
          <w:rFonts w:cs="Times New Roman"/>
          <w:b w:val="0"/>
        </w:rPr>
        <w:tab/>
        <w:t xml:space="preserve"> </w:t>
      </w:r>
      <w:r w:rsidR="00086904" w:rsidRPr="00D61BBA">
        <w:rPr>
          <w:rFonts w:cs="Times New Roman"/>
          <w:b w:val="0"/>
        </w:rPr>
        <w:t>2</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3 – Colors </w:t>
      </w:r>
      <w:r>
        <w:rPr>
          <w:rFonts w:cs="Times New Roman"/>
          <w:b w:val="0"/>
        </w:rPr>
        <w:tab/>
        <w:t xml:space="preserve"> </w:t>
      </w:r>
      <w:r w:rsidR="00086904" w:rsidRPr="00D61BBA">
        <w:rPr>
          <w:rFonts w:cs="Times New Roman"/>
          <w:b w:val="0"/>
        </w:rPr>
        <w:t>2</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4 – Slogan </w:t>
      </w:r>
      <w:r>
        <w:rPr>
          <w:rFonts w:cs="Times New Roman"/>
          <w:b w:val="0"/>
        </w:rPr>
        <w:tab/>
        <w:t xml:space="preserve"> </w:t>
      </w:r>
      <w:r w:rsidR="00086904" w:rsidRPr="00D61BBA">
        <w:rPr>
          <w:rFonts w:cs="Times New Roman"/>
          <w:b w:val="0"/>
        </w:rPr>
        <w:t>2</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5 – Motto </w:t>
      </w:r>
      <w:r>
        <w:rPr>
          <w:rFonts w:cs="Times New Roman"/>
          <w:b w:val="0"/>
        </w:rPr>
        <w:tab/>
        <w:t xml:space="preserve"> </w:t>
      </w:r>
      <w:r w:rsidR="00086904" w:rsidRPr="00D61BBA">
        <w:rPr>
          <w:rFonts w:cs="Times New Roman"/>
          <w:b w:val="0"/>
        </w:rPr>
        <w:t>2</w:t>
      </w:r>
    </w:p>
    <w:p w:rsidR="00D61BBA" w:rsidRDefault="00D61BBA" w:rsidP="00D61BBA">
      <w:pPr>
        <w:pStyle w:val="Heading6"/>
        <w:tabs>
          <w:tab w:val="right" w:leader="dot" w:pos="8640"/>
        </w:tabs>
        <w:ind w:left="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V – Supremacy </w:t>
      </w:r>
      <w:r w:rsidRPr="00D61BBA">
        <w:rPr>
          <w:rFonts w:cs="Times New Roman"/>
          <w:b w:val="0"/>
        </w:rPr>
        <w:tab/>
      </w:r>
      <w:r>
        <w:rPr>
          <w:rFonts w:cs="Times New Roman"/>
        </w:rPr>
        <w:t xml:space="preserve"> </w:t>
      </w:r>
      <w:r w:rsidR="00086904" w:rsidRPr="00D61BBA">
        <w:rPr>
          <w:rFonts w:cs="Times New Roman"/>
          <w:b w:val="0"/>
        </w:rPr>
        <w:t>2</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 xml:space="preserve">ARTICLE VI – Club Size </w:t>
      </w:r>
      <w:r w:rsidR="00D61BBA">
        <w:rPr>
          <w:rFonts w:cs="Times New Roman"/>
          <w:b w:val="0"/>
        </w:rPr>
        <w:tab/>
        <w:t xml:space="preserve"> </w:t>
      </w:r>
      <w:r w:rsidR="00EA37E7">
        <w:rPr>
          <w:rFonts w:cs="Times New Roman"/>
          <w:b w:val="0"/>
        </w:rPr>
        <w:t>2</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 – Officers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1 </w:t>
      </w:r>
      <w:r w:rsidR="00D61BBA">
        <w:rPr>
          <w:rFonts w:cs="Times New Roman"/>
          <w:b w:val="0"/>
        </w:rPr>
        <w:t xml:space="preserve">– Officers </w:t>
      </w:r>
      <w:r w:rsidR="00D61BBA">
        <w:rPr>
          <w:rFonts w:cs="Times New Roman"/>
          <w:b w:val="0"/>
        </w:rPr>
        <w:tab/>
        <w:t xml:space="preserve"> </w:t>
      </w:r>
      <w:r w:rsidR="00086904" w:rsidRPr="00D61BBA">
        <w:rPr>
          <w:rFonts w:cs="Times New Roman"/>
          <w:b w:val="0"/>
        </w:rPr>
        <w:t>3</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2 – Removal </w:t>
      </w:r>
      <w:r>
        <w:rPr>
          <w:rFonts w:cs="Times New Roman"/>
          <w:b w:val="0"/>
        </w:rPr>
        <w:tab/>
        <w:t xml:space="preserve"> </w:t>
      </w:r>
      <w:r w:rsidR="00086904" w:rsidRPr="00D61BBA">
        <w:rPr>
          <w:rFonts w:cs="Times New Roman"/>
          <w:b w:val="0"/>
        </w:rPr>
        <w:t>3</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VIII – Board of Directors</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1 – Members </w:t>
      </w:r>
      <w:r>
        <w:rPr>
          <w:rFonts w:cs="Times New Roman"/>
          <w:b w:val="0"/>
        </w:rPr>
        <w:tab/>
        <w:t xml:space="preserve"> </w:t>
      </w:r>
      <w:r w:rsidR="00086904" w:rsidRPr="00D61BBA">
        <w:rPr>
          <w:rFonts w:cs="Times New Roman"/>
          <w:b w:val="0"/>
        </w:rPr>
        <w:t>3</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2 – Quorum </w:t>
      </w:r>
      <w:r>
        <w:rPr>
          <w:rFonts w:cs="Times New Roman"/>
          <w:b w:val="0"/>
        </w:rPr>
        <w:tab/>
        <w:t xml:space="preserve"> </w:t>
      </w:r>
      <w:r w:rsidR="00086904" w:rsidRPr="00D61BBA">
        <w:rPr>
          <w:rFonts w:cs="Times New Roman"/>
          <w:b w:val="0"/>
        </w:rPr>
        <w:t>3</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3 – Duties and Powers </w:t>
      </w:r>
      <w:r>
        <w:rPr>
          <w:rFonts w:cs="Times New Roman"/>
          <w:b w:val="0"/>
        </w:rPr>
        <w:tab/>
        <w:t xml:space="preserve"> </w:t>
      </w:r>
      <w:r w:rsidR="00086904" w:rsidRPr="00D61BBA">
        <w:rPr>
          <w:rFonts w:cs="Times New Roman"/>
          <w:b w:val="0"/>
        </w:rPr>
        <w:t>3</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IX – Delegates to International and District</w:t>
      </w:r>
      <w:r w:rsidR="00D61BBA">
        <w:rPr>
          <w:rFonts w:cs="Times New Roman"/>
        </w:rPr>
        <w:t xml:space="preserve"> </w:t>
      </w:r>
      <w:r w:rsidRPr="00E366CB">
        <w:rPr>
          <w:rFonts w:cs="Times New Roman"/>
        </w:rPr>
        <w:t>Conventions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Delegate Entitlement International</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086904" w:rsidRPr="00D61BBA">
        <w:rPr>
          <w:rFonts w:cs="Times New Roman"/>
          <w:b w:val="0"/>
        </w:rPr>
        <w:t>4</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Delegate Entitlement District/Multiple District</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086904" w:rsidRPr="00D61BBA">
        <w:rPr>
          <w:rFonts w:cs="Times New Roman"/>
          <w:b w:val="0"/>
        </w:rPr>
        <w:t>4</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Selection of Club Delegate(s) and</w:t>
      </w:r>
      <w:r w:rsidR="00D61BBA" w:rsidRPr="00D61BBA">
        <w:rPr>
          <w:rFonts w:cs="Times New Roman"/>
          <w:b w:val="0"/>
        </w:rPr>
        <w:t xml:space="preserve"> </w:t>
      </w:r>
      <w:r w:rsidR="00D61BBA">
        <w:rPr>
          <w:rFonts w:cs="Times New Roman"/>
          <w:b w:val="0"/>
        </w:rPr>
        <w:t xml:space="preserve">Alternate(s) </w:t>
      </w:r>
      <w:r w:rsidR="00D61BBA">
        <w:rPr>
          <w:rFonts w:cs="Times New Roman"/>
          <w:b w:val="0"/>
        </w:rPr>
        <w:tab/>
        <w:t xml:space="preserve"> </w:t>
      </w:r>
      <w:r w:rsidR="00086904" w:rsidRPr="00D61BBA">
        <w:rPr>
          <w:rFonts w:cs="Times New Roman"/>
          <w:b w:val="0"/>
        </w:rPr>
        <w:t>4</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 xml:space="preserve">ARTICLE X – Club </w:t>
      </w:r>
      <w:r w:rsidR="00587541" w:rsidRPr="00E366CB">
        <w:rPr>
          <w:rFonts w:cs="Times New Roman"/>
        </w:rPr>
        <w:t>Branch Program</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w:t>
      </w:r>
      <w:r w:rsidR="00D61BBA">
        <w:rPr>
          <w:rFonts w:cs="Times New Roman"/>
          <w:b w:val="0"/>
        </w:rPr>
        <w:t xml:space="preserve"> – Branch Formation </w:t>
      </w:r>
      <w:r w:rsidR="00D61BBA">
        <w:rPr>
          <w:rFonts w:cs="Times New Roman"/>
          <w:b w:val="0"/>
        </w:rPr>
        <w:tab/>
        <w:t xml:space="preserve"> </w:t>
      </w:r>
      <w:r w:rsidR="00EA37E7">
        <w:rPr>
          <w:rFonts w:cs="Times New Roman"/>
          <w:b w:val="0"/>
        </w:rPr>
        <w:t>5</w:t>
      </w:r>
    </w:p>
    <w:p w:rsidR="00D739FF" w:rsidRPr="00D61BBA" w:rsidRDefault="00D373F5" w:rsidP="00D61BBA">
      <w:pPr>
        <w:pStyle w:val="Heading6"/>
        <w:tabs>
          <w:tab w:val="right" w:leader="dot" w:pos="8640"/>
        </w:tabs>
        <w:ind w:left="0" w:right="163"/>
        <w:rPr>
          <w:rFonts w:cs="Times New Roman"/>
          <w:b w:val="0"/>
        </w:rPr>
      </w:pPr>
      <w:r w:rsidRPr="00D61BBA">
        <w:rPr>
          <w:rFonts w:cs="Times New Roman"/>
          <w:b w:val="0"/>
        </w:rPr>
        <w:t>SEC. 2 – Membership in Parent Club</w:t>
      </w:r>
      <w:r w:rsidR="00D61BBA">
        <w:rPr>
          <w:rFonts w:cs="Times New Roman"/>
          <w:b w:val="0"/>
        </w:rPr>
        <w:t xml:space="preserve"> </w:t>
      </w:r>
      <w:r w:rsidR="00D61BBA">
        <w:rPr>
          <w:rFonts w:cs="Times New Roman"/>
          <w:b w:val="0"/>
        </w:rPr>
        <w:tab/>
        <w:t xml:space="preserve"> </w:t>
      </w:r>
      <w:r w:rsidR="00EA37E7">
        <w:rPr>
          <w:rFonts w:cs="Times New Roman"/>
          <w:b w:val="0"/>
        </w:rPr>
        <w:t>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3 – </w:t>
      </w:r>
      <w:r w:rsidR="00D373F5" w:rsidRPr="00D61BBA">
        <w:rPr>
          <w:rFonts w:cs="Times New Roman"/>
          <w:b w:val="0"/>
        </w:rPr>
        <w:t>Fundraising</w:t>
      </w:r>
      <w:r w:rsidR="00D61BBA">
        <w:rPr>
          <w:rFonts w:cs="Times New Roman"/>
          <w:b w:val="0"/>
        </w:rPr>
        <w:t xml:space="preserve"> </w:t>
      </w:r>
      <w:r w:rsidR="00D61BBA">
        <w:rPr>
          <w:rFonts w:cs="Times New Roman"/>
          <w:b w:val="0"/>
        </w:rPr>
        <w:tab/>
        <w:t xml:space="preserve"> </w:t>
      </w:r>
      <w:r w:rsidR="00EA37E7">
        <w:rPr>
          <w:rFonts w:cs="Times New Roman"/>
          <w:b w:val="0"/>
        </w:rPr>
        <w:t>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4 – </w:t>
      </w:r>
      <w:r w:rsidR="00D61BBA">
        <w:rPr>
          <w:rFonts w:cs="Times New Roman"/>
          <w:b w:val="0"/>
        </w:rPr>
        <w:t xml:space="preserve">Designated Club Branch Funds </w:t>
      </w:r>
      <w:r w:rsidR="00D61BBA">
        <w:rPr>
          <w:rFonts w:cs="Times New Roman"/>
          <w:b w:val="0"/>
        </w:rPr>
        <w:tab/>
        <w:t xml:space="preserve"> </w:t>
      </w:r>
      <w:r w:rsidR="00EA37E7">
        <w:rPr>
          <w:rFonts w:cs="Times New Roman"/>
          <w:b w:val="0"/>
        </w:rPr>
        <w:t>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5 – </w:t>
      </w:r>
      <w:r w:rsidR="00D373F5" w:rsidRPr="00D61BBA">
        <w:rPr>
          <w:rFonts w:cs="Times New Roman"/>
          <w:b w:val="0"/>
        </w:rPr>
        <w:t>Dissolution</w:t>
      </w:r>
      <w:r w:rsidR="00D61BBA">
        <w:rPr>
          <w:rFonts w:cs="Times New Roman"/>
          <w:b w:val="0"/>
        </w:rPr>
        <w:t xml:space="preserve"> </w:t>
      </w:r>
      <w:r w:rsidR="00D61BBA">
        <w:rPr>
          <w:rFonts w:cs="Times New Roman"/>
          <w:b w:val="0"/>
        </w:rPr>
        <w:tab/>
        <w:t xml:space="preserve"> </w:t>
      </w:r>
      <w:r w:rsidR="00EA37E7">
        <w:rPr>
          <w:rFonts w:cs="Times New Roman"/>
          <w:b w:val="0"/>
        </w:rPr>
        <w:t>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XI – Club Funds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lastRenderedPageBreak/>
        <w:t>SEC.</w:t>
      </w:r>
      <w:r w:rsidR="00186699">
        <w:rPr>
          <w:rFonts w:cs="Times New Roman"/>
          <w:b w:val="0"/>
        </w:rPr>
        <w:t xml:space="preserve"> 1 – Public (Activity) Funds </w:t>
      </w:r>
      <w:r w:rsidR="00186699">
        <w:rPr>
          <w:rFonts w:cs="Times New Roman"/>
          <w:b w:val="0"/>
        </w:rPr>
        <w:tab/>
        <w:t xml:space="preserve"> </w:t>
      </w:r>
      <w:r w:rsidR="00EA37E7">
        <w:rPr>
          <w:rFonts w:cs="Times New Roman"/>
          <w:b w:val="0"/>
        </w:rPr>
        <w:t>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Administrative Funds </w:t>
      </w:r>
      <w:r>
        <w:rPr>
          <w:rFonts w:cs="Times New Roman"/>
          <w:b w:val="0"/>
        </w:rPr>
        <w:tab/>
        <w:t xml:space="preserve"> </w:t>
      </w:r>
      <w:r w:rsidR="00EA37E7">
        <w:rPr>
          <w:rFonts w:cs="Times New Roman"/>
          <w:b w:val="0"/>
        </w:rPr>
        <w:t>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XII – Amendments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Amending Procedure </w:t>
      </w:r>
      <w:r>
        <w:rPr>
          <w:rFonts w:cs="Times New Roman"/>
          <w:b w:val="0"/>
        </w:rPr>
        <w:tab/>
        <w:t xml:space="preserve"> </w:t>
      </w:r>
      <w:r w:rsidR="00EA37E7">
        <w:rPr>
          <w:rFonts w:cs="Times New Roman"/>
          <w:b w:val="0"/>
        </w:rPr>
        <w:t>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Notice </w:t>
      </w:r>
      <w:r>
        <w:rPr>
          <w:rFonts w:cs="Times New Roman"/>
          <w:b w:val="0"/>
        </w:rPr>
        <w:tab/>
        <w:t xml:space="preserve"> </w:t>
      </w:r>
      <w:r w:rsidR="00EA37E7">
        <w:rPr>
          <w:rFonts w:cs="Times New Roman"/>
          <w:b w:val="0"/>
        </w:rPr>
        <w:t>6</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BY-LAWS</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 – Membership</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Membership Categories </w:t>
      </w:r>
      <w:r>
        <w:rPr>
          <w:rFonts w:cs="Times New Roman"/>
          <w:b w:val="0"/>
        </w:rPr>
        <w:tab/>
        <w:t xml:space="preserve"> </w:t>
      </w:r>
      <w:r w:rsidR="00EA37E7">
        <w:rPr>
          <w:rFonts w:cs="Times New Roman"/>
          <w:b w:val="0"/>
        </w:rPr>
        <w:t>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Good Standing </w:t>
      </w:r>
      <w:r>
        <w:rPr>
          <w:rFonts w:cs="Times New Roman"/>
          <w:b w:val="0"/>
        </w:rPr>
        <w:tab/>
        <w:t xml:space="preserve"> </w:t>
      </w:r>
      <w:r w:rsidR="00EA37E7">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Dual Membership </w:t>
      </w:r>
      <w:r>
        <w:rPr>
          <w:rFonts w:cs="Times New Roman"/>
          <w:b w:val="0"/>
        </w:rPr>
        <w:tab/>
        <w:t xml:space="preserve"> </w:t>
      </w:r>
      <w:r w:rsidR="00EA37E7">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4 – Resignations</w:t>
      </w:r>
      <w:r w:rsidR="00186699">
        <w:rPr>
          <w:rFonts w:cs="Times New Roman"/>
          <w:b w:val="0"/>
        </w:rPr>
        <w:t xml:space="preserve"> </w:t>
      </w:r>
      <w:r w:rsidR="00186699">
        <w:rPr>
          <w:rFonts w:cs="Times New Roman"/>
          <w:b w:val="0"/>
        </w:rPr>
        <w:tab/>
        <w:t xml:space="preserve"> </w:t>
      </w:r>
      <w:r w:rsidR="00EA37E7">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5 – Reinstatement of </w:t>
      </w:r>
      <w:r w:rsidR="00186699">
        <w:rPr>
          <w:rFonts w:cs="Times New Roman"/>
          <w:b w:val="0"/>
        </w:rPr>
        <w:t xml:space="preserve">Membership </w:t>
      </w:r>
      <w:r w:rsidR="00186699">
        <w:rPr>
          <w:rFonts w:cs="Times New Roman"/>
          <w:b w:val="0"/>
        </w:rPr>
        <w:tab/>
        <w:t xml:space="preserve"> </w:t>
      </w:r>
      <w:r w:rsidR="00EA37E7">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Transfer Membership </w:t>
      </w:r>
      <w:r>
        <w:rPr>
          <w:rFonts w:cs="Times New Roman"/>
          <w:b w:val="0"/>
        </w:rPr>
        <w:tab/>
        <w:t xml:space="preserve"> </w:t>
      </w:r>
      <w:r w:rsidR="00EA37E7">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Failure to Pay </w:t>
      </w:r>
      <w:r>
        <w:rPr>
          <w:rFonts w:cs="Times New Roman"/>
          <w:b w:val="0"/>
        </w:rPr>
        <w:tab/>
        <w:t xml:space="preserve"> </w:t>
      </w:r>
      <w:r w:rsidR="00EA37E7">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Attendance </w:t>
      </w:r>
      <w:r>
        <w:rPr>
          <w:rFonts w:cs="Times New Roman"/>
          <w:b w:val="0"/>
        </w:rPr>
        <w:tab/>
        <w:t xml:space="preserve"> </w:t>
      </w:r>
      <w:r w:rsidR="00EA37E7">
        <w:rPr>
          <w:rFonts w:cs="Times New Roman"/>
          <w:b w:val="0"/>
        </w:rPr>
        <w:t>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 – Elections and Filling Vacancies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Annual Election</w:t>
      </w:r>
      <w:r w:rsidR="00186699">
        <w:rPr>
          <w:rFonts w:cs="Times New Roman"/>
          <w:b w:val="0"/>
        </w:rPr>
        <w:t xml:space="preserve"> </w:t>
      </w:r>
      <w:r w:rsidR="00186699">
        <w:rPr>
          <w:rFonts w:cs="Times New Roman"/>
          <w:b w:val="0"/>
        </w:rPr>
        <w:tab/>
        <w:t xml:space="preserve"> </w:t>
      </w:r>
      <w:r w:rsidR="004F3C2B">
        <w:rPr>
          <w:rFonts w:cs="Times New Roman"/>
          <w:b w:val="0"/>
        </w:rPr>
        <w:t>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Dire</w:t>
      </w:r>
      <w:r w:rsidR="00186699">
        <w:rPr>
          <w:rFonts w:cs="Times New Roman"/>
          <w:b w:val="0"/>
        </w:rPr>
        <w:t xml:space="preserve">ctors Election </w:t>
      </w:r>
      <w:r w:rsidR="00186699">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Eligibility for Office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Nomination Meeting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Nominating Committee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Election Committee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Ballot </w:t>
      </w:r>
      <w:r>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Votes Required </w:t>
      </w:r>
      <w:r>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9 – Nominee Unable to Serv</w:t>
      </w:r>
      <w:r w:rsidR="00186699">
        <w:rPr>
          <w:rFonts w:cs="Times New Roman"/>
          <w:b w:val="0"/>
        </w:rPr>
        <w:t xml:space="preserve">e </w:t>
      </w:r>
      <w:r w:rsidR="00186699">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10 – Vacancy </w:t>
      </w:r>
      <w:r>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11 – Replacement of Offic</w:t>
      </w:r>
      <w:r w:rsidR="00186699">
        <w:rPr>
          <w:rFonts w:cs="Times New Roman"/>
          <w:b w:val="0"/>
        </w:rPr>
        <w:t xml:space="preserve">ers-Elect </w:t>
      </w:r>
      <w:r w:rsidR="00186699">
        <w:rPr>
          <w:rFonts w:cs="Times New Roman"/>
          <w:b w:val="0"/>
        </w:rPr>
        <w:tab/>
        <w:t xml:space="preserve"> </w:t>
      </w:r>
      <w:r w:rsidR="0065769D" w:rsidRPr="00D61BBA">
        <w:rPr>
          <w:rFonts w:cs="Times New Roman"/>
          <w:b w:val="0"/>
        </w:rPr>
        <w:t>1</w:t>
      </w:r>
      <w:r w:rsidR="004F3C2B">
        <w:rPr>
          <w:rFonts w:cs="Times New Roman"/>
          <w:b w:val="0"/>
        </w:rPr>
        <w:t>0</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III – Duties of Officers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President </w:t>
      </w:r>
      <w:r>
        <w:rPr>
          <w:rFonts w:cs="Times New Roman"/>
          <w:b w:val="0"/>
        </w:rPr>
        <w:tab/>
        <w:t xml:space="preserve"> </w:t>
      </w:r>
      <w:r w:rsidR="0065769D" w:rsidRPr="00D61BBA">
        <w:rPr>
          <w:rFonts w:cs="Times New Roman"/>
          <w:b w:val="0"/>
        </w:rPr>
        <w:t>1</w:t>
      </w:r>
      <w:r w:rsidR="004F3C2B">
        <w:rPr>
          <w:rFonts w:cs="Times New Roman"/>
          <w:b w:val="0"/>
        </w:rPr>
        <w:t>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w:t>
      </w:r>
      <w:r w:rsidR="00186699">
        <w:rPr>
          <w:rFonts w:cs="Times New Roman"/>
          <w:b w:val="0"/>
        </w:rPr>
        <w:t xml:space="preserve">C. 2 – Immediate Past President </w:t>
      </w:r>
      <w:r w:rsidR="00186699">
        <w:rPr>
          <w:rFonts w:cs="Times New Roman"/>
          <w:b w:val="0"/>
        </w:rPr>
        <w:tab/>
        <w:t xml:space="preserve"> </w:t>
      </w:r>
      <w:r w:rsidRPr="00D61BBA">
        <w:rPr>
          <w:rFonts w:cs="Times New Roman"/>
          <w:b w:val="0"/>
        </w:rPr>
        <w:t>1</w:t>
      </w:r>
      <w:r w:rsidR="004F3C2B">
        <w:rPr>
          <w:rFonts w:cs="Times New Roman"/>
          <w:b w:val="0"/>
        </w:rPr>
        <w:t>2</w:t>
      </w:r>
    </w:p>
    <w:p w:rsidR="0065769D" w:rsidRPr="00D61BBA" w:rsidRDefault="00186699" w:rsidP="00D61BBA">
      <w:pPr>
        <w:pStyle w:val="Heading6"/>
        <w:tabs>
          <w:tab w:val="right" w:leader="dot" w:pos="8640"/>
        </w:tabs>
        <w:ind w:left="0" w:right="163"/>
        <w:rPr>
          <w:rFonts w:cs="Times New Roman"/>
          <w:b w:val="0"/>
        </w:rPr>
      </w:pPr>
      <w:r>
        <w:rPr>
          <w:rFonts w:cs="Times New Roman"/>
          <w:b w:val="0"/>
        </w:rPr>
        <w:t xml:space="preserve">SEC. 3 – First Vice President </w:t>
      </w:r>
      <w:r>
        <w:rPr>
          <w:rFonts w:cs="Times New Roman"/>
          <w:b w:val="0"/>
        </w:rPr>
        <w:tab/>
        <w:t xml:space="preserve"> </w:t>
      </w:r>
      <w:r w:rsidR="0065769D" w:rsidRPr="00D61BBA">
        <w:rPr>
          <w:rFonts w:cs="Times New Roman"/>
          <w:b w:val="0"/>
        </w:rPr>
        <w:t>1</w:t>
      </w:r>
      <w:r w:rsidR="004F3C2B">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w:t>
      </w:r>
      <w:r w:rsidR="0065769D" w:rsidRPr="00D61BBA">
        <w:rPr>
          <w:rFonts w:cs="Times New Roman"/>
          <w:b w:val="0"/>
        </w:rPr>
        <w:t>4</w:t>
      </w:r>
      <w:r w:rsidR="00186699">
        <w:rPr>
          <w:rFonts w:cs="Times New Roman"/>
          <w:b w:val="0"/>
        </w:rPr>
        <w:t xml:space="preserve"> – Vice President(s) </w:t>
      </w:r>
      <w:r w:rsidR="00186699">
        <w:rPr>
          <w:rFonts w:cs="Times New Roman"/>
          <w:b w:val="0"/>
        </w:rPr>
        <w:tab/>
        <w:t xml:space="preserve"> </w:t>
      </w:r>
      <w:r w:rsidRPr="00D61BBA">
        <w:rPr>
          <w:rFonts w:cs="Times New Roman"/>
          <w:b w:val="0"/>
        </w:rPr>
        <w:t>1</w:t>
      </w:r>
      <w:r w:rsidR="004F3C2B">
        <w:rPr>
          <w:rFonts w:cs="Times New Roman"/>
          <w:b w:val="0"/>
        </w:rPr>
        <w:t>3</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5</w:t>
      </w:r>
      <w:r w:rsidR="00D739FF" w:rsidRPr="00D61BBA">
        <w:rPr>
          <w:rFonts w:cs="Times New Roman"/>
          <w:b w:val="0"/>
        </w:rPr>
        <w:t xml:space="preserve"> – Sec</w:t>
      </w:r>
      <w:r w:rsidR="00186699">
        <w:rPr>
          <w:rFonts w:cs="Times New Roman"/>
          <w:b w:val="0"/>
        </w:rPr>
        <w:t xml:space="preserve">retary </w:t>
      </w:r>
      <w:r w:rsidR="00186699">
        <w:rPr>
          <w:rFonts w:cs="Times New Roman"/>
          <w:b w:val="0"/>
        </w:rPr>
        <w:tab/>
        <w:t xml:space="preserve"> </w:t>
      </w:r>
      <w:r w:rsidRPr="00D61BBA">
        <w:rPr>
          <w:rFonts w:cs="Times New Roman"/>
          <w:b w:val="0"/>
        </w:rPr>
        <w:t>1</w:t>
      </w:r>
      <w:r w:rsidR="004F3C2B">
        <w:rPr>
          <w:rFonts w:cs="Times New Roman"/>
          <w:b w:val="0"/>
        </w:rPr>
        <w:t>3</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6</w:t>
      </w:r>
      <w:r w:rsidR="00D739FF" w:rsidRPr="00D61BBA">
        <w:rPr>
          <w:rFonts w:cs="Times New Roman"/>
          <w:b w:val="0"/>
        </w:rPr>
        <w:t xml:space="preserve"> – Treasurer</w:t>
      </w:r>
      <w:r w:rsidR="00186699">
        <w:rPr>
          <w:rFonts w:cs="Times New Roman"/>
          <w:b w:val="0"/>
        </w:rPr>
        <w:t xml:space="preserve"> </w:t>
      </w:r>
      <w:r w:rsidR="00186699">
        <w:rPr>
          <w:rFonts w:cs="Times New Roman"/>
          <w:b w:val="0"/>
        </w:rPr>
        <w:tab/>
        <w:t xml:space="preserve"> </w:t>
      </w:r>
      <w:r w:rsidR="00D739FF" w:rsidRPr="00D61BBA">
        <w:rPr>
          <w:rFonts w:cs="Times New Roman"/>
          <w:b w:val="0"/>
        </w:rPr>
        <w:t>1</w:t>
      </w:r>
      <w:r w:rsidR="004F3C2B">
        <w:rPr>
          <w:rFonts w:cs="Times New Roman"/>
          <w:b w:val="0"/>
        </w:rPr>
        <w:t>3</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7</w:t>
      </w:r>
      <w:r w:rsidR="00D739FF" w:rsidRPr="00D61BBA">
        <w:rPr>
          <w:rFonts w:cs="Times New Roman"/>
          <w:b w:val="0"/>
        </w:rPr>
        <w:t xml:space="preserve"> – Membership Chairperson</w:t>
      </w:r>
      <w:r w:rsidR="00186699">
        <w:rPr>
          <w:rFonts w:cs="Times New Roman"/>
          <w:b w:val="0"/>
        </w:rPr>
        <w:t xml:space="preserve"> </w:t>
      </w:r>
      <w:r w:rsidR="00186699">
        <w:rPr>
          <w:rFonts w:cs="Times New Roman"/>
          <w:b w:val="0"/>
        </w:rPr>
        <w:tab/>
        <w:t xml:space="preserve"> </w:t>
      </w:r>
      <w:r w:rsidR="00D739FF" w:rsidRPr="00D61BBA">
        <w:rPr>
          <w:rFonts w:cs="Times New Roman"/>
          <w:b w:val="0"/>
        </w:rPr>
        <w:t>1</w:t>
      </w:r>
      <w:r w:rsidR="004F3C2B">
        <w:rPr>
          <w:rFonts w:cs="Times New Roman"/>
          <w:b w:val="0"/>
        </w:rPr>
        <w:t>4</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8</w:t>
      </w:r>
      <w:r w:rsidR="00751746" w:rsidRPr="00D61BBA">
        <w:rPr>
          <w:rFonts w:cs="Times New Roman"/>
          <w:b w:val="0"/>
        </w:rPr>
        <w:t xml:space="preserve"> – Service Chairperson</w:t>
      </w:r>
      <w:r w:rsidR="00186699">
        <w:rPr>
          <w:rFonts w:cs="Times New Roman"/>
          <w:b w:val="0"/>
        </w:rPr>
        <w:t xml:space="preserve"> </w:t>
      </w:r>
      <w:r w:rsidR="00186699">
        <w:rPr>
          <w:rFonts w:cs="Times New Roman"/>
          <w:b w:val="0"/>
        </w:rPr>
        <w:tab/>
        <w:t xml:space="preserve"> </w:t>
      </w:r>
      <w:r w:rsidR="00751746" w:rsidRPr="00D61BBA">
        <w:rPr>
          <w:rFonts w:cs="Times New Roman"/>
          <w:b w:val="0"/>
        </w:rPr>
        <w:t>1</w:t>
      </w:r>
      <w:r w:rsidR="004F3C2B">
        <w:rPr>
          <w:rFonts w:cs="Times New Roman"/>
          <w:b w:val="0"/>
        </w:rPr>
        <w:t>4</w:t>
      </w:r>
    </w:p>
    <w:p w:rsidR="00D739FF" w:rsidRPr="00186699" w:rsidRDefault="0065769D" w:rsidP="00D61BBA">
      <w:pPr>
        <w:pStyle w:val="Heading6"/>
        <w:tabs>
          <w:tab w:val="right" w:leader="dot" w:pos="8640"/>
        </w:tabs>
        <w:ind w:left="0" w:right="163"/>
        <w:rPr>
          <w:rFonts w:cs="Times New Roman"/>
          <w:b w:val="0"/>
        </w:rPr>
      </w:pPr>
      <w:r w:rsidRPr="00186699">
        <w:rPr>
          <w:rFonts w:cs="Times New Roman"/>
          <w:b w:val="0"/>
        </w:rPr>
        <w:t>SEC. 9</w:t>
      </w:r>
      <w:r w:rsidR="00D739FF" w:rsidRPr="00186699">
        <w:rPr>
          <w:rFonts w:cs="Times New Roman"/>
          <w:b w:val="0"/>
        </w:rPr>
        <w:t xml:space="preserve"> – </w:t>
      </w:r>
      <w:r w:rsidR="00D61BBA" w:rsidRPr="00186699">
        <w:rPr>
          <w:rFonts w:cs="Times New Roman"/>
          <w:b w:val="0"/>
        </w:rPr>
        <w:t xml:space="preserve">Marketing Communications </w:t>
      </w:r>
      <w:r w:rsidR="00751746" w:rsidRPr="00186699">
        <w:rPr>
          <w:rFonts w:cs="Times New Roman"/>
          <w:b w:val="0"/>
        </w:rPr>
        <w:t>Chairperson</w:t>
      </w:r>
      <w:r w:rsidR="00186699">
        <w:rPr>
          <w:rFonts w:cs="Times New Roman"/>
          <w:b w:val="0"/>
        </w:rPr>
        <w:t xml:space="preserve"> </w:t>
      </w:r>
      <w:r w:rsidR="00186699">
        <w:rPr>
          <w:rFonts w:cs="Times New Roman"/>
          <w:b w:val="0"/>
        </w:rPr>
        <w:tab/>
        <w:t xml:space="preserve"> </w:t>
      </w:r>
      <w:r w:rsidR="00D739FF" w:rsidRPr="00186699">
        <w:rPr>
          <w:rFonts w:cs="Times New Roman"/>
          <w:b w:val="0"/>
        </w:rPr>
        <w:t>1</w:t>
      </w:r>
      <w:r w:rsidR="004F3C2B">
        <w:rPr>
          <w:rFonts w:cs="Times New Roman"/>
          <w:b w:val="0"/>
        </w:rPr>
        <w:t>5</w:t>
      </w:r>
    </w:p>
    <w:p w:rsidR="00D61BBA" w:rsidRDefault="00D61BBA" w:rsidP="00D61BBA">
      <w:pPr>
        <w:pStyle w:val="Heading6"/>
        <w:tabs>
          <w:tab w:val="right" w:leader="dot" w:pos="8640"/>
        </w:tabs>
        <w:ind w:left="0" w:right="163"/>
        <w:rPr>
          <w:rFonts w:cs="Times New Roman"/>
        </w:rPr>
      </w:pPr>
    </w:p>
    <w:p w:rsidR="00891F4E" w:rsidRPr="00E366CB" w:rsidRDefault="00891F4E" w:rsidP="00D61BBA">
      <w:pPr>
        <w:pStyle w:val="Heading6"/>
        <w:tabs>
          <w:tab w:val="right" w:leader="dot" w:pos="8640"/>
        </w:tabs>
        <w:ind w:left="0" w:right="163"/>
        <w:rPr>
          <w:rFonts w:cs="Times New Roman"/>
        </w:rPr>
      </w:pPr>
      <w:r w:rsidRPr="00E366CB">
        <w:rPr>
          <w:rFonts w:cs="Times New Roman"/>
        </w:rPr>
        <w:t>ARTICLE IV – Board of Directors</w:t>
      </w:r>
    </w:p>
    <w:p w:rsidR="00891F4E" w:rsidRPr="00D61BBA" w:rsidRDefault="00186699" w:rsidP="00D61BBA">
      <w:pPr>
        <w:pStyle w:val="Heading6"/>
        <w:tabs>
          <w:tab w:val="right" w:leader="dot" w:pos="8640"/>
        </w:tabs>
        <w:ind w:left="0" w:right="163"/>
        <w:rPr>
          <w:rFonts w:cs="Times New Roman"/>
          <w:b w:val="0"/>
        </w:rPr>
      </w:pPr>
      <w:r>
        <w:rPr>
          <w:rFonts w:cs="Times New Roman"/>
          <w:b w:val="0"/>
        </w:rPr>
        <w:lastRenderedPageBreak/>
        <w:t xml:space="preserve">SEC. 1 – Program Coordinator </w:t>
      </w:r>
      <w:r>
        <w:rPr>
          <w:rFonts w:cs="Times New Roman"/>
          <w:b w:val="0"/>
        </w:rPr>
        <w:tab/>
        <w:t xml:space="preserve"> </w:t>
      </w:r>
      <w:r w:rsidR="004F3C2B">
        <w:rPr>
          <w:rFonts w:cs="Times New Roman"/>
          <w:b w:val="0"/>
        </w:rPr>
        <w:t>16</w:t>
      </w:r>
    </w:p>
    <w:p w:rsidR="00891F4E" w:rsidRPr="00D61BBA" w:rsidRDefault="00891F4E" w:rsidP="00D61BBA">
      <w:pPr>
        <w:pStyle w:val="Heading6"/>
        <w:tabs>
          <w:tab w:val="right" w:leader="dot" w:pos="8640"/>
        </w:tabs>
        <w:ind w:left="0" w:right="163"/>
        <w:rPr>
          <w:rFonts w:cs="Times New Roman"/>
          <w:b w:val="0"/>
        </w:rPr>
      </w:pPr>
      <w:r w:rsidRPr="00D61BBA">
        <w:rPr>
          <w:rFonts w:cs="Times New Roman"/>
          <w:b w:val="0"/>
        </w:rPr>
        <w:t>SEC. 2 – Club LCIF C</w:t>
      </w:r>
      <w:r w:rsidR="00186699">
        <w:rPr>
          <w:rFonts w:cs="Times New Roman"/>
          <w:b w:val="0"/>
        </w:rPr>
        <w:t xml:space="preserve">oordinator </w:t>
      </w:r>
      <w:r w:rsidR="00186699">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3 – Safety Officer </w:t>
      </w:r>
      <w:r>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4 – Lion Tamer </w:t>
      </w:r>
      <w:r>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5 – Tail Twister </w:t>
      </w:r>
      <w:r>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6 – Director </w:t>
      </w:r>
      <w:r>
        <w:rPr>
          <w:rFonts w:cs="Times New Roman"/>
          <w:b w:val="0"/>
        </w:rPr>
        <w:tab/>
        <w:t xml:space="preserve"> </w:t>
      </w:r>
      <w:r w:rsidR="004F3C2B">
        <w:rPr>
          <w:rFonts w:cs="Times New Roman"/>
          <w:b w:val="0"/>
        </w:rPr>
        <w:t>17</w:t>
      </w:r>
    </w:p>
    <w:p w:rsidR="00D61BBA" w:rsidRDefault="00D61BBA" w:rsidP="00D61BBA">
      <w:pPr>
        <w:pStyle w:val="Heading6"/>
        <w:tabs>
          <w:tab w:val="right" w:leader="dot" w:pos="8640"/>
        </w:tabs>
        <w:ind w:left="0" w:right="163"/>
        <w:rPr>
          <w:rFonts w:cs="Times New Roman"/>
        </w:rPr>
      </w:pPr>
    </w:p>
    <w:p w:rsidR="00D739FF" w:rsidRPr="00E366CB" w:rsidRDefault="00086904" w:rsidP="00D61BBA">
      <w:pPr>
        <w:pStyle w:val="Heading6"/>
        <w:tabs>
          <w:tab w:val="right" w:leader="dot" w:pos="8640"/>
        </w:tabs>
        <w:ind w:left="0" w:right="163"/>
        <w:rPr>
          <w:rFonts w:cs="Times New Roman"/>
        </w:rPr>
      </w:pPr>
      <w:r w:rsidRPr="00E366CB">
        <w:rPr>
          <w:rFonts w:cs="Times New Roman"/>
        </w:rPr>
        <w:t xml:space="preserve">ARTICLE </w:t>
      </w:r>
      <w:r w:rsidR="00D739FF" w:rsidRPr="00E366CB">
        <w:rPr>
          <w:rFonts w:cs="Times New Roman"/>
        </w:rPr>
        <w:t>V – Committees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Standing Committees</w:t>
      </w:r>
      <w:r w:rsidR="00186699">
        <w:rPr>
          <w:rFonts w:cs="Times New Roman"/>
          <w:b w:val="0"/>
        </w:rPr>
        <w:t xml:space="preserve"> </w:t>
      </w:r>
      <w:r w:rsidR="00186699">
        <w:rPr>
          <w:rFonts w:cs="Times New Roman"/>
          <w:b w:val="0"/>
        </w:rPr>
        <w:tab/>
        <w:t xml:space="preserve"> </w:t>
      </w:r>
      <w:r w:rsidR="004F3C2B">
        <w:rPr>
          <w:rFonts w:cs="Times New Roman"/>
          <w:b w:val="0"/>
        </w:rPr>
        <w:t>17</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2</w:t>
      </w:r>
      <w:r w:rsidR="00186699">
        <w:rPr>
          <w:rFonts w:cs="Times New Roman"/>
          <w:b w:val="0"/>
        </w:rPr>
        <w:t xml:space="preserve"> – Special Committees </w:t>
      </w:r>
      <w:r w:rsidR="00186699">
        <w:rPr>
          <w:rFonts w:cs="Times New Roman"/>
          <w:b w:val="0"/>
        </w:rPr>
        <w:tab/>
        <w:t xml:space="preserve"> </w:t>
      </w:r>
      <w:r w:rsidR="004F3C2B">
        <w:rPr>
          <w:rFonts w:cs="Times New Roman"/>
          <w:b w:val="0"/>
        </w:rPr>
        <w:t>19</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3</w:t>
      </w:r>
      <w:r w:rsidR="00186699">
        <w:rPr>
          <w:rFonts w:cs="Times New Roman"/>
          <w:b w:val="0"/>
        </w:rPr>
        <w:t xml:space="preserve"> – President Ex-Officio </w:t>
      </w:r>
      <w:r w:rsidR="00186699">
        <w:rPr>
          <w:rFonts w:cs="Times New Roman"/>
          <w:b w:val="0"/>
        </w:rPr>
        <w:tab/>
        <w:t xml:space="preserve"> </w:t>
      </w:r>
      <w:r w:rsidR="004F3C2B">
        <w:rPr>
          <w:rFonts w:cs="Times New Roman"/>
          <w:b w:val="0"/>
        </w:rPr>
        <w:t>19</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4</w:t>
      </w:r>
      <w:r w:rsidR="00186699">
        <w:rPr>
          <w:rFonts w:cs="Times New Roman"/>
          <w:b w:val="0"/>
        </w:rPr>
        <w:t xml:space="preserve"> – Committee Reporting </w:t>
      </w:r>
      <w:r w:rsidR="00186699">
        <w:rPr>
          <w:rFonts w:cs="Times New Roman"/>
          <w:b w:val="0"/>
        </w:rPr>
        <w:tab/>
        <w:t xml:space="preserve"> </w:t>
      </w:r>
      <w:r w:rsidR="004F3C2B">
        <w:rPr>
          <w:rFonts w:cs="Times New Roman"/>
          <w:b w:val="0"/>
        </w:rPr>
        <w:t>19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w:t>
      </w:r>
      <w:r w:rsidR="00086904" w:rsidRPr="00E366CB">
        <w:rPr>
          <w:rFonts w:cs="Times New Roman"/>
        </w:rPr>
        <w:t>I</w:t>
      </w:r>
      <w:r w:rsidRPr="00E366CB">
        <w:rPr>
          <w:rFonts w:cs="Times New Roman"/>
        </w:rPr>
        <w:t xml:space="preserve"> – Meetings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Board of Directors</w:t>
      </w:r>
      <w:r w:rsidR="00186699">
        <w:rPr>
          <w:rFonts w:cs="Times New Roman"/>
          <w:b w:val="0"/>
        </w:rPr>
        <w:t xml:space="preserve"> Regular Meetings </w:t>
      </w:r>
      <w:r w:rsidR="00186699">
        <w:rPr>
          <w:rFonts w:cs="Times New Roman"/>
          <w:b w:val="0"/>
        </w:rPr>
        <w:tab/>
        <w:t xml:space="preserve"> </w:t>
      </w:r>
      <w:r w:rsidR="004F3C2B">
        <w:rPr>
          <w:rFonts w:cs="Times New Roman"/>
          <w:b w:val="0"/>
        </w:rPr>
        <w:t>19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Board of Directors</w:t>
      </w:r>
      <w:r w:rsidR="004C3D83" w:rsidRPr="00D61BBA">
        <w:rPr>
          <w:rFonts w:cs="Times New Roman"/>
          <w:b w:val="0"/>
        </w:rPr>
        <w:t xml:space="preserve"> Spec</w:t>
      </w:r>
      <w:r w:rsidR="00186699">
        <w:rPr>
          <w:rFonts w:cs="Times New Roman"/>
          <w:b w:val="0"/>
        </w:rPr>
        <w:t xml:space="preserve">ial Meetings </w:t>
      </w:r>
      <w:r w:rsidR="00186699">
        <w:rPr>
          <w:rFonts w:cs="Times New Roman"/>
          <w:b w:val="0"/>
        </w:rPr>
        <w:tab/>
        <w:t xml:space="preserve"> </w:t>
      </w:r>
      <w:r w:rsidR="004F3C2B">
        <w:rPr>
          <w:rFonts w:cs="Times New Roman"/>
          <w:b w:val="0"/>
        </w:rPr>
        <w:t>19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Regular Club Meetings</w:t>
      </w:r>
      <w:r w:rsidR="00186699">
        <w:rPr>
          <w:rFonts w:cs="Times New Roman"/>
          <w:b w:val="0"/>
        </w:rPr>
        <w:t xml:space="preserve"> </w:t>
      </w:r>
      <w:r w:rsidR="00186699">
        <w:rPr>
          <w:rFonts w:cs="Times New Roman"/>
          <w:b w:val="0"/>
        </w:rPr>
        <w:tab/>
        <w:t xml:space="preserve"> </w:t>
      </w:r>
      <w:r w:rsidR="004F3C2B">
        <w:rPr>
          <w:rFonts w:cs="Times New Roman"/>
          <w:b w:val="0"/>
        </w:rPr>
        <w:t>19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Special Club Meetings </w:t>
      </w:r>
      <w:r>
        <w:rPr>
          <w:rFonts w:cs="Times New Roman"/>
          <w:b w:val="0"/>
        </w:rPr>
        <w:tab/>
        <w:t xml:space="preserve"> </w:t>
      </w:r>
      <w:r w:rsidR="004F3C2B">
        <w:rPr>
          <w:rFonts w:cs="Times New Roman"/>
          <w:b w:val="0"/>
        </w:rPr>
        <w:t>19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Annual Meeting </w:t>
      </w:r>
      <w:r>
        <w:rPr>
          <w:rFonts w:cs="Times New Roman"/>
          <w:b w:val="0"/>
        </w:rPr>
        <w:tab/>
        <w:t xml:space="preserve"> </w:t>
      </w:r>
      <w:r w:rsidR="004F3C2B">
        <w:rPr>
          <w:rFonts w:cs="Times New Roman"/>
          <w:b w:val="0"/>
        </w:rPr>
        <w:t>19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6 – Alternative Meeting Fo</w:t>
      </w:r>
      <w:r w:rsidR="00186699">
        <w:rPr>
          <w:rFonts w:cs="Times New Roman"/>
          <w:b w:val="0"/>
        </w:rPr>
        <w:t xml:space="preserve">rmats </w:t>
      </w:r>
      <w:r w:rsidR="00186699">
        <w:rPr>
          <w:rFonts w:cs="Times New Roman"/>
          <w:b w:val="0"/>
        </w:rPr>
        <w:tab/>
        <w:t xml:space="preserve"> </w:t>
      </w:r>
      <w:r w:rsidR="004F3C2B">
        <w:rPr>
          <w:rFonts w:cs="Times New Roman"/>
          <w:b w:val="0"/>
        </w:rPr>
        <w:t>19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Charter Anniversary </w:t>
      </w:r>
      <w:r>
        <w:rPr>
          <w:rFonts w:cs="Times New Roman"/>
          <w:b w:val="0"/>
        </w:rPr>
        <w:tab/>
        <w:t xml:space="preserve"> </w:t>
      </w:r>
      <w:r w:rsidR="004C3D83" w:rsidRPr="00D61BBA">
        <w:rPr>
          <w:rFonts w:cs="Times New Roman"/>
          <w:b w:val="0"/>
        </w:rPr>
        <w:t>2</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Quorum </w:t>
      </w:r>
      <w:r>
        <w:rPr>
          <w:rFonts w:cs="Times New Roman"/>
          <w:b w:val="0"/>
        </w:rPr>
        <w:tab/>
        <w:t xml:space="preserve"> </w:t>
      </w:r>
      <w:r w:rsidR="004C3D83" w:rsidRPr="00D61BBA">
        <w:rPr>
          <w:rFonts w:cs="Times New Roman"/>
          <w:b w:val="0"/>
        </w:rPr>
        <w:t>2</w:t>
      </w:r>
      <w:r w:rsidR="004F3C2B">
        <w:rPr>
          <w:rFonts w:cs="Times New Roman"/>
          <w:b w:val="0"/>
        </w:rPr>
        <w:t>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9 – </w:t>
      </w:r>
      <w:r w:rsidR="004C3D83" w:rsidRPr="00D61BBA">
        <w:rPr>
          <w:rFonts w:cs="Times New Roman"/>
          <w:b w:val="0"/>
        </w:rPr>
        <w:t>Method of Business Transactions</w:t>
      </w:r>
      <w:r w:rsidR="00186699">
        <w:rPr>
          <w:rFonts w:cs="Times New Roman"/>
          <w:b w:val="0"/>
        </w:rPr>
        <w:t xml:space="preserve"> </w:t>
      </w:r>
      <w:r w:rsidR="00186699">
        <w:rPr>
          <w:rFonts w:cs="Times New Roman"/>
          <w:b w:val="0"/>
        </w:rPr>
        <w:tab/>
        <w:t xml:space="preserve"> </w:t>
      </w:r>
      <w:r w:rsidR="004C3D83" w:rsidRPr="00D61BBA">
        <w:rPr>
          <w:rFonts w:cs="Times New Roman"/>
          <w:b w:val="0"/>
        </w:rPr>
        <w:t>2</w:t>
      </w:r>
      <w:r w:rsidR="004F3C2B">
        <w:rPr>
          <w:rFonts w:cs="Times New Roman"/>
          <w:b w:val="0"/>
        </w:rPr>
        <w:t>0</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w:t>
      </w:r>
      <w:r w:rsidR="004D6684" w:rsidRPr="00E366CB">
        <w:rPr>
          <w:rFonts w:cs="Times New Roman"/>
        </w:rPr>
        <w:t>I</w:t>
      </w:r>
      <w:r w:rsidRPr="00E366CB">
        <w:rPr>
          <w:rFonts w:cs="Times New Roman"/>
        </w:rPr>
        <w:t xml:space="preserve"> – Fees and Dues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Entrance Fee </w:t>
      </w:r>
      <w:r>
        <w:rPr>
          <w:rFonts w:cs="Times New Roman"/>
          <w:b w:val="0"/>
        </w:rPr>
        <w:tab/>
        <w:t xml:space="preserve"> </w:t>
      </w:r>
      <w:r w:rsidR="004D6684" w:rsidRPr="00D61BBA">
        <w:rPr>
          <w:rFonts w:cs="Times New Roman"/>
          <w:b w:val="0"/>
        </w:rPr>
        <w:t>2</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Annual Dues </w:t>
      </w:r>
      <w:r>
        <w:rPr>
          <w:rFonts w:cs="Times New Roman"/>
          <w:b w:val="0"/>
        </w:rPr>
        <w:tab/>
        <w:t xml:space="preserve"> </w:t>
      </w:r>
      <w:r w:rsidR="004D6684" w:rsidRPr="00D61BBA">
        <w:rPr>
          <w:rFonts w:cs="Times New Roman"/>
          <w:b w:val="0"/>
        </w:rPr>
        <w:t>2</w:t>
      </w:r>
      <w:r w:rsidR="004F3C2B">
        <w:rPr>
          <w:rFonts w:cs="Times New Roman"/>
          <w:b w:val="0"/>
        </w:rPr>
        <w:t>0</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w:t>
      </w:r>
      <w:r w:rsidR="004D6684" w:rsidRPr="00E366CB">
        <w:rPr>
          <w:rFonts w:cs="Times New Roman"/>
        </w:rPr>
        <w:t>I</w:t>
      </w:r>
      <w:r w:rsidRPr="00E366CB">
        <w:rPr>
          <w:rFonts w:cs="Times New Roman"/>
        </w:rPr>
        <w:t xml:space="preserve"> – Club Branch Administration</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1 – Club </w:t>
      </w:r>
      <w:r w:rsidR="004D6684" w:rsidRPr="00D61BBA">
        <w:rPr>
          <w:rFonts w:cs="Times New Roman"/>
          <w:b w:val="0"/>
        </w:rPr>
        <w:t xml:space="preserve">Branch </w:t>
      </w:r>
      <w:r w:rsidR="00186699">
        <w:rPr>
          <w:rFonts w:cs="Times New Roman"/>
          <w:b w:val="0"/>
        </w:rPr>
        <w:t xml:space="preserve">Officers </w:t>
      </w:r>
      <w:r w:rsidR="00186699">
        <w:rPr>
          <w:rFonts w:cs="Times New Roman"/>
          <w:b w:val="0"/>
        </w:rPr>
        <w:tab/>
        <w:t xml:space="preserve"> </w:t>
      </w:r>
      <w:r w:rsidR="004D6684" w:rsidRPr="00D61BBA">
        <w:rPr>
          <w:rFonts w:cs="Times New Roman"/>
          <w:b w:val="0"/>
        </w:rPr>
        <w:t>2</w:t>
      </w:r>
      <w:r w:rsidR="004F3C2B">
        <w:rPr>
          <w:rFonts w:cs="Times New Roman"/>
          <w:b w:val="0"/>
        </w:rPr>
        <w:t>1</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Liaison </w:t>
      </w:r>
      <w:r>
        <w:rPr>
          <w:rFonts w:cs="Times New Roman"/>
          <w:b w:val="0"/>
        </w:rPr>
        <w:tab/>
        <w:t xml:space="preserve"> </w:t>
      </w:r>
      <w:r w:rsidR="004D6684" w:rsidRPr="00D61BBA">
        <w:rPr>
          <w:rFonts w:cs="Times New Roman"/>
          <w:b w:val="0"/>
        </w:rPr>
        <w:t>2</w:t>
      </w:r>
      <w:r w:rsidR="004F3C2B">
        <w:rPr>
          <w:rFonts w:cs="Times New Roman"/>
          <w:b w:val="0"/>
        </w:rPr>
        <w:t>1</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Voting Entitlement </w:t>
      </w:r>
      <w:r>
        <w:rPr>
          <w:rFonts w:cs="Times New Roman"/>
          <w:b w:val="0"/>
        </w:rPr>
        <w:tab/>
        <w:t xml:space="preserve"> </w:t>
      </w:r>
      <w:r w:rsidR="004D6684" w:rsidRPr="00D61BBA">
        <w:rPr>
          <w:rFonts w:cs="Times New Roman"/>
          <w:b w:val="0"/>
        </w:rPr>
        <w:t>2</w:t>
      </w:r>
      <w:r w:rsidR="004F3C2B">
        <w:rPr>
          <w:rFonts w:cs="Times New Roman"/>
          <w:b w:val="0"/>
        </w:rPr>
        <w:t>1</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Fees and Dues </w:t>
      </w:r>
      <w:r>
        <w:rPr>
          <w:rFonts w:cs="Times New Roman"/>
          <w:b w:val="0"/>
        </w:rPr>
        <w:tab/>
        <w:t xml:space="preserve"> </w:t>
      </w:r>
      <w:r w:rsidR="004D6684" w:rsidRPr="00D61BBA">
        <w:rPr>
          <w:rFonts w:cs="Times New Roman"/>
          <w:b w:val="0"/>
        </w:rPr>
        <w:t>2</w:t>
      </w:r>
      <w:r w:rsidR="004F3C2B">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4D6684" w:rsidP="00D61BBA">
      <w:pPr>
        <w:pStyle w:val="Heading6"/>
        <w:tabs>
          <w:tab w:val="right" w:leader="dot" w:pos="8640"/>
        </w:tabs>
        <w:ind w:left="0" w:right="163"/>
        <w:rPr>
          <w:rFonts w:cs="Times New Roman"/>
        </w:rPr>
      </w:pPr>
      <w:r w:rsidRPr="00E366CB">
        <w:rPr>
          <w:rFonts w:cs="Times New Roman"/>
        </w:rPr>
        <w:t>ARTICLE IX</w:t>
      </w:r>
      <w:r w:rsidR="00D739FF" w:rsidRPr="00E366CB">
        <w:rPr>
          <w:rFonts w:cs="Times New Roman"/>
        </w:rPr>
        <w:t xml:space="preserve"> – Miscellaneous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Fiscal Year </w:t>
      </w:r>
      <w:r>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w:t>
      </w:r>
      <w:r w:rsidR="00186699">
        <w:rPr>
          <w:rFonts w:cs="Times New Roman"/>
          <w:b w:val="0"/>
        </w:rPr>
        <w:t xml:space="preserve">EC. 2 – Parliamentary Practices </w:t>
      </w:r>
      <w:r w:rsidR="00186699">
        <w:rPr>
          <w:rFonts w:cs="Times New Roman"/>
          <w:b w:val="0"/>
        </w:rPr>
        <w:tab/>
        <w:t xml:space="preserve"> </w:t>
      </w:r>
      <w:r w:rsidRPr="00D61BBA">
        <w:rPr>
          <w:rFonts w:cs="Times New Roman"/>
          <w:b w:val="0"/>
        </w:rPr>
        <w:t>2</w:t>
      </w:r>
      <w:r w:rsidR="004F3C2B">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w:t>
      </w:r>
      <w:r w:rsidR="00186699">
        <w:rPr>
          <w:rFonts w:cs="Times New Roman"/>
          <w:b w:val="0"/>
        </w:rPr>
        <w:t xml:space="preserve"> 3 – Partisan Politics/Religion </w:t>
      </w:r>
      <w:r w:rsidR="00186699">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Personal Benefit </w:t>
      </w:r>
      <w:r>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Compensation </w:t>
      </w:r>
      <w:r>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Solicitation of Funds </w:t>
      </w:r>
      <w:r>
        <w:rPr>
          <w:rFonts w:cs="Times New Roman"/>
          <w:b w:val="0"/>
        </w:rPr>
        <w:tab/>
        <w:t xml:space="preserve"> </w:t>
      </w:r>
      <w:r w:rsidR="004F3C2B">
        <w:rPr>
          <w:rFonts w:cs="Times New Roman"/>
          <w:b w:val="0"/>
        </w:rPr>
        <w:t>22</w:t>
      </w:r>
    </w:p>
    <w:p w:rsidR="00D61BBA" w:rsidRDefault="00D61BBA" w:rsidP="00D61BBA">
      <w:pPr>
        <w:pStyle w:val="Heading6"/>
        <w:tabs>
          <w:tab w:val="right" w:leader="dot" w:pos="8640"/>
        </w:tabs>
        <w:ind w:left="0" w:right="163"/>
        <w:rPr>
          <w:rFonts w:cs="Times New Roman"/>
        </w:rPr>
      </w:pPr>
    </w:p>
    <w:p w:rsidR="004D6684" w:rsidRPr="00E366CB" w:rsidRDefault="004D6684" w:rsidP="00D61BBA">
      <w:pPr>
        <w:pStyle w:val="Heading6"/>
        <w:tabs>
          <w:tab w:val="right" w:leader="dot" w:pos="8640"/>
        </w:tabs>
        <w:ind w:left="0" w:right="163"/>
        <w:rPr>
          <w:rFonts w:cs="Times New Roman"/>
        </w:rPr>
      </w:pPr>
      <w:r w:rsidRPr="00E366CB">
        <w:rPr>
          <w:rFonts w:cs="Times New Roman"/>
        </w:rPr>
        <w:t>ARTICLE X – Club Dispute Resolution Procedure</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SEC. 1 – Disputes Subjec</w:t>
      </w:r>
      <w:r w:rsidR="00186699">
        <w:rPr>
          <w:rFonts w:cs="Times New Roman"/>
          <w:b w:val="0"/>
        </w:rPr>
        <w:t xml:space="preserve">t to Procedure </w:t>
      </w:r>
      <w:r w:rsidR="00186699">
        <w:rPr>
          <w:rFonts w:cs="Times New Roman"/>
          <w:b w:val="0"/>
        </w:rPr>
        <w:tab/>
        <w:t xml:space="preserve"> </w:t>
      </w:r>
      <w:r w:rsidRPr="00D61BBA">
        <w:rPr>
          <w:rFonts w:cs="Times New Roman"/>
          <w:b w:val="0"/>
        </w:rPr>
        <w:t>2</w:t>
      </w:r>
      <w:r w:rsidR="004F3C2B">
        <w:rPr>
          <w:rFonts w:cs="Times New Roman"/>
          <w:b w:val="0"/>
        </w:rPr>
        <w:t>2</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lastRenderedPageBreak/>
        <w:t>SEC. 2 – Request for Dispute Resolution and Filing</w:t>
      </w:r>
      <w:r w:rsidR="00186699">
        <w:rPr>
          <w:rFonts w:cs="Times New Roman"/>
          <w:b w:val="0"/>
        </w:rPr>
        <w:t xml:space="preserve"> Fee </w:t>
      </w:r>
      <w:r w:rsidR="00186699">
        <w:rPr>
          <w:rFonts w:cs="Times New Roman"/>
          <w:b w:val="0"/>
        </w:rPr>
        <w:tab/>
        <w:t xml:space="preserve"> </w:t>
      </w:r>
      <w:r w:rsidRPr="00D61BBA">
        <w:rPr>
          <w:rFonts w:cs="Times New Roman"/>
          <w:b w:val="0"/>
        </w:rPr>
        <w:t>2</w:t>
      </w:r>
      <w:r w:rsidR="004F3C2B">
        <w:rPr>
          <w:rFonts w:cs="Times New Roman"/>
          <w:b w:val="0"/>
        </w:rPr>
        <w:t>3</w:t>
      </w:r>
    </w:p>
    <w:p w:rsidR="004D6684" w:rsidRPr="00D61BBA" w:rsidRDefault="00186699" w:rsidP="00D61BBA">
      <w:pPr>
        <w:pStyle w:val="Heading6"/>
        <w:tabs>
          <w:tab w:val="right" w:leader="dot" w:pos="8640"/>
        </w:tabs>
        <w:ind w:left="0" w:right="163"/>
        <w:rPr>
          <w:rFonts w:cs="Times New Roman"/>
          <w:b w:val="0"/>
        </w:rPr>
      </w:pPr>
      <w:r>
        <w:rPr>
          <w:rFonts w:cs="Times New Roman"/>
          <w:b w:val="0"/>
        </w:rPr>
        <w:t xml:space="preserve">SEC. 3 – Response to Complaint </w:t>
      </w:r>
      <w:r>
        <w:rPr>
          <w:rFonts w:cs="Times New Roman"/>
          <w:b w:val="0"/>
        </w:rPr>
        <w:tab/>
        <w:t xml:space="preserve"> </w:t>
      </w:r>
      <w:r w:rsidR="004D6684" w:rsidRPr="00D61BBA">
        <w:rPr>
          <w:rFonts w:cs="Times New Roman"/>
          <w:b w:val="0"/>
        </w:rPr>
        <w:t>2</w:t>
      </w:r>
      <w:r w:rsidR="004F3C2B">
        <w:rPr>
          <w:rFonts w:cs="Times New Roman"/>
          <w:b w:val="0"/>
        </w:rPr>
        <w:t>3</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SEC. 4</w:t>
      </w:r>
      <w:r w:rsidR="00186699">
        <w:rPr>
          <w:rFonts w:cs="Times New Roman"/>
          <w:b w:val="0"/>
        </w:rPr>
        <w:t xml:space="preserve"> – Confidentiality </w:t>
      </w:r>
      <w:r w:rsidR="00186699">
        <w:rPr>
          <w:rFonts w:cs="Times New Roman"/>
          <w:b w:val="0"/>
        </w:rPr>
        <w:tab/>
        <w:t xml:space="preserve"> </w:t>
      </w:r>
      <w:r w:rsidRPr="00D61BBA">
        <w:rPr>
          <w:rFonts w:cs="Times New Roman"/>
          <w:b w:val="0"/>
        </w:rPr>
        <w:t>2</w:t>
      </w:r>
      <w:r w:rsidR="004F3C2B">
        <w:rPr>
          <w:rFonts w:cs="Times New Roman"/>
          <w:b w:val="0"/>
        </w:rPr>
        <w:t>3</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w:t>
      </w:r>
      <w:r w:rsidR="00186699">
        <w:rPr>
          <w:rFonts w:cs="Times New Roman"/>
          <w:b w:val="0"/>
        </w:rPr>
        <w:t xml:space="preserve">C. 5 – Selection of Conciliator </w:t>
      </w:r>
      <w:r w:rsidR="00186699">
        <w:rPr>
          <w:rFonts w:cs="Times New Roman"/>
          <w:b w:val="0"/>
        </w:rPr>
        <w:tab/>
        <w:t xml:space="preserve"> </w:t>
      </w:r>
      <w:r w:rsidRPr="00D61BBA">
        <w:rPr>
          <w:rFonts w:cs="Times New Roman"/>
          <w:b w:val="0"/>
        </w:rPr>
        <w:t>2</w:t>
      </w:r>
      <w:r w:rsidR="004F3C2B">
        <w:rPr>
          <w:rFonts w:cs="Times New Roman"/>
          <w:b w:val="0"/>
        </w:rPr>
        <w:t>3</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SEC. 6 – Conciliation Meeting &amp; Decision of</w:t>
      </w:r>
      <w:r w:rsidR="00186699">
        <w:rPr>
          <w:rFonts w:cs="Times New Roman"/>
          <w:b w:val="0"/>
        </w:rPr>
        <w:t xml:space="preserve"> Conciliator </w:t>
      </w:r>
      <w:r w:rsidR="00186699">
        <w:rPr>
          <w:rFonts w:cs="Times New Roman"/>
          <w:b w:val="0"/>
        </w:rPr>
        <w:tab/>
        <w:t xml:space="preserve"> </w:t>
      </w:r>
      <w:r w:rsidRPr="00D61BBA">
        <w:rPr>
          <w:rFonts w:cs="Times New Roman"/>
          <w:b w:val="0"/>
        </w:rPr>
        <w:t>2</w:t>
      </w:r>
      <w:r w:rsidR="004F3C2B">
        <w:rPr>
          <w:rFonts w:cs="Times New Roman"/>
          <w:b w:val="0"/>
        </w:rPr>
        <w:t>4</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w:t>
      </w:r>
      <w:r w:rsidR="004F3C2B">
        <w:rPr>
          <w:rFonts w:cs="Times New Roman"/>
        </w:rPr>
        <w:t>I</w:t>
      </w:r>
      <w:r w:rsidRPr="00E366CB">
        <w:rPr>
          <w:rFonts w:cs="Times New Roman"/>
        </w:rPr>
        <w:t xml:space="preserve"> – Amendments</w:t>
      </w:r>
    </w:p>
    <w:p w:rsidR="00D739FF" w:rsidRPr="00D61BBA" w:rsidRDefault="00186699" w:rsidP="00D61BBA">
      <w:pPr>
        <w:pStyle w:val="Heading6"/>
        <w:tabs>
          <w:tab w:val="right" w:leader="dot" w:pos="8640"/>
        </w:tabs>
        <w:ind w:left="0" w:right="163"/>
        <w:rPr>
          <w:rFonts w:cs="Times New Roman"/>
          <w:b w:val="0"/>
        </w:rPr>
      </w:pPr>
      <w:r>
        <w:rPr>
          <w:rFonts w:cs="Times New Roman"/>
          <w:b w:val="0"/>
        </w:rPr>
        <w:t>SEC. 1 – A</w:t>
      </w:r>
      <w:r w:rsidR="004F3C2B">
        <w:rPr>
          <w:rFonts w:cs="Times New Roman"/>
          <w:b w:val="0"/>
        </w:rPr>
        <w:t xml:space="preserve">mending Procedure </w:t>
      </w:r>
      <w:r w:rsidR="004F3C2B">
        <w:rPr>
          <w:rFonts w:cs="Times New Roman"/>
          <w:b w:val="0"/>
        </w:rPr>
        <w:tab/>
      </w:r>
      <w:r w:rsidR="00C70B21" w:rsidRPr="00D61BBA">
        <w:rPr>
          <w:rFonts w:cs="Times New Roman"/>
          <w:b w:val="0"/>
        </w:rPr>
        <w:t>2</w:t>
      </w:r>
      <w:r w:rsidR="004F3C2B">
        <w:rPr>
          <w:rFonts w:cs="Times New Roman"/>
          <w:b w:val="0"/>
        </w:rPr>
        <w:t>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Notice </w:t>
      </w:r>
      <w:r>
        <w:rPr>
          <w:rFonts w:cs="Times New Roman"/>
          <w:b w:val="0"/>
        </w:rPr>
        <w:tab/>
      </w:r>
      <w:r w:rsidR="004F3C2B">
        <w:rPr>
          <w:rFonts w:cs="Times New Roman"/>
          <w:b w:val="0"/>
        </w:rPr>
        <w:t>25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EXHIBIT A – Membership Cat</w:t>
      </w:r>
      <w:r w:rsidR="00186699">
        <w:rPr>
          <w:rFonts w:cs="Times New Roman"/>
        </w:rPr>
        <w:t xml:space="preserve">egories </w:t>
      </w:r>
      <w:r w:rsidR="00186699" w:rsidRPr="00186699">
        <w:rPr>
          <w:rFonts w:cs="Times New Roman"/>
        </w:rPr>
        <w:t>Chart</w:t>
      </w:r>
      <w:r w:rsidR="00186699">
        <w:rPr>
          <w:rFonts w:cs="Times New Roman"/>
          <w:b w:val="0"/>
        </w:rPr>
        <w:t xml:space="preserve"> </w:t>
      </w:r>
      <w:r w:rsidR="00186699">
        <w:rPr>
          <w:rFonts w:cs="Times New Roman"/>
          <w:b w:val="0"/>
        </w:rPr>
        <w:tab/>
        <w:t xml:space="preserve"> </w:t>
      </w:r>
      <w:r w:rsidR="00646B79">
        <w:rPr>
          <w:rFonts w:cs="Times New Roman"/>
          <w:b w:val="0"/>
        </w:rPr>
        <w:t>26</w:t>
      </w:r>
    </w:p>
    <w:p w:rsidR="00D61BBA" w:rsidRDefault="00D61BBA" w:rsidP="00D61BBA">
      <w:pPr>
        <w:pStyle w:val="Heading6"/>
        <w:tabs>
          <w:tab w:val="right" w:leader="dot" w:pos="8640"/>
        </w:tabs>
        <w:ind w:left="0" w:right="163"/>
        <w:rPr>
          <w:rFonts w:cs="Times New Roman"/>
        </w:rPr>
      </w:pPr>
    </w:p>
    <w:p w:rsidR="00D739FF" w:rsidRPr="00646B79" w:rsidRDefault="00D739FF" w:rsidP="00646B79">
      <w:pPr>
        <w:pStyle w:val="Heading6"/>
        <w:tabs>
          <w:tab w:val="right" w:leader="dot" w:pos="8640"/>
        </w:tabs>
        <w:ind w:left="0" w:right="163"/>
        <w:rPr>
          <w:rFonts w:cs="Times New Roman"/>
        </w:rPr>
      </w:pPr>
      <w:r w:rsidRPr="00E366CB">
        <w:rPr>
          <w:rFonts w:cs="Times New Roman"/>
        </w:rPr>
        <w:t>EXHIBIT B – Sample Ballot Form</w:t>
      </w:r>
      <w:r w:rsidR="00186699">
        <w:rPr>
          <w:rFonts w:cs="Times New Roman"/>
        </w:rPr>
        <w:t xml:space="preserve"> </w:t>
      </w:r>
      <w:r w:rsidR="00186699" w:rsidRPr="00186699">
        <w:rPr>
          <w:rFonts w:cs="Times New Roman"/>
          <w:b w:val="0"/>
        </w:rPr>
        <w:tab/>
        <w:t xml:space="preserve"> </w:t>
      </w:r>
      <w:r w:rsidR="00646B79">
        <w:rPr>
          <w:rFonts w:cs="Times New Roman"/>
          <w:b w:val="0"/>
        </w:rPr>
        <w:t>28</w:t>
      </w: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F32880" w:rsidRDefault="00F32880">
      <w:pPr>
        <w:rPr>
          <w:rFonts w:ascii="Times New Roman" w:eastAsia="Times New Roman" w:hAnsi="Times New Roman" w:cs="Times New Roman"/>
          <w:b/>
          <w:bCs/>
          <w:sz w:val="28"/>
          <w:szCs w:val="28"/>
        </w:rPr>
      </w:pPr>
      <w:r>
        <w:rPr>
          <w:rFonts w:cs="Times New Roman"/>
          <w:sz w:val="28"/>
          <w:szCs w:val="28"/>
        </w:rPr>
        <w:br w:type="page"/>
      </w:r>
    </w:p>
    <w:p w:rsidR="00A73245" w:rsidRDefault="00A73245" w:rsidP="003607E5">
      <w:pPr>
        <w:pStyle w:val="Heading6"/>
        <w:ind w:left="100" w:right="163"/>
        <w:jc w:val="center"/>
        <w:rPr>
          <w:rFonts w:cs="Times New Roman"/>
          <w:sz w:val="28"/>
          <w:szCs w:val="28"/>
        </w:rPr>
        <w:sectPr w:rsidR="00A73245" w:rsidSect="00D739FF">
          <w:pgSz w:w="12240" w:h="15840"/>
          <w:pgMar w:top="1380" w:right="1320" w:bottom="1600" w:left="1340" w:header="0" w:footer="1404" w:gutter="0"/>
          <w:cols w:space="720"/>
        </w:sectPr>
      </w:pPr>
    </w:p>
    <w:p w:rsidR="00D739FF" w:rsidRPr="00D739FF" w:rsidRDefault="00D739FF" w:rsidP="00C86591">
      <w:pPr>
        <w:pStyle w:val="Heading6"/>
        <w:ind w:left="0" w:right="163"/>
        <w:jc w:val="center"/>
        <w:rPr>
          <w:rFonts w:cs="Times New Roman"/>
          <w:sz w:val="28"/>
          <w:szCs w:val="28"/>
        </w:rPr>
      </w:pPr>
      <w:r w:rsidRPr="00D739FF">
        <w:rPr>
          <w:rFonts w:cs="Times New Roman"/>
          <w:sz w:val="28"/>
          <w:szCs w:val="28"/>
        </w:rPr>
        <w:lastRenderedPageBreak/>
        <w:t>STANDARD CLUB CONSTITUTION</w:t>
      </w:r>
    </w:p>
    <w:p w:rsidR="00D739FF" w:rsidRDefault="00D739FF" w:rsidP="00C86591">
      <w:pPr>
        <w:pStyle w:val="Heading6"/>
        <w:ind w:left="0" w:right="163"/>
        <w:rPr>
          <w:rFonts w:cs="Times New Roman"/>
          <w:sz w:val="28"/>
          <w:szCs w:val="28"/>
        </w:rPr>
      </w:pPr>
    </w:p>
    <w:p w:rsidR="00D739FF" w:rsidRPr="00D739FF" w:rsidRDefault="00D739FF" w:rsidP="00C86591">
      <w:pPr>
        <w:pStyle w:val="Heading6"/>
        <w:ind w:left="0" w:right="163"/>
        <w:jc w:val="center"/>
        <w:rPr>
          <w:rFonts w:cs="Times New Roman"/>
          <w:sz w:val="28"/>
          <w:szCs w:val="28"/>
        </w:rPr>
      </w:pPr>
      <w:r w:rsidRPr="00D739FF">
        <w:rPr>
          <w:rFonts w:cs="Times New Roman"/>
          <w:sz w:val="28"/>
          <w:szCs w:val="28"/>
        </w:rPr>
        <w:t>ARTICLE I</w:t>
      </w:r>
    </w:p>
    <w:p w:rsidR="00D739FF" w:rsidRDefault="00D739FF" w:rsidP="00C86591">
      <w:pPr>
        <w:pStyle w:val="Heading6"/>
        <w:ind w:left="0" w:right="163"/>
        <w:jc w:val="center"/>
        <w:rPr>
          <w:rFonts w:cs="Times New Roman"/>
          <w:sz w:val="28"/>
          <w:szCs w:val="28"/>
        </w:rPr>
      </w:pPr>
      <w:r w:rsidRPr="00D739FF">
        <w:rPr>
          <w:rFonts w:cs="Times New Roman"/>
          <w:sz w:val="28"/>
          <w:szCs w:val="28"/>
        </w:rPr>
        <w:t>Name</w:t>
      </w:r>
    </w:p>
    <w:p w:rsidR="00D739FF" w:rsidRPr="00D739FF" w:rsidRDefault="00D739FF" w:rsidP="00C86591">
      <w:pPr>
        <w:pStyle w:val="Heading6"/>
        <w:ind w:left="0" w:right="163"/>
        <w:jc w:val="center"/>
        <w:rPr>
          <w:rFonts w:cs="Times New Roman"/>
          <w:b w:val="0"/>
          <w:sz w:val="28"/>
          <w:szCs w:val="28"/>
        </w:rPr>
      </w:pPr>
    </w:p>
    <w:p w:rsidR="00D739FF" w:rsidRPr="00A100EF" w:rsidRDefault="00A100EF" w:rsidP="00C86591">
      <w:pPr>
        <w:pStyle w:val="Heading6"/>
        <w:ind w:left="0" w:right="163"/>
        <w:rPr>
          <w:rFonts w:cs="Times New Roman"/>
          <w:b w:val="0"/>
        </w:rPr>
      </w:pPr>
      <w:r w:rsidRPr="00A100EF">
        <w:rPr>
          <w:b w:val="0"/>
        </w:rPr>
        <w:t>The name of this organization shall be the Lions Club of _______________, chartered by, and under the jurisdiction of the International Association of Lions Clubs.</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II</w:t>
      </w:r>
    </w:p>
    <w:p w:rsidR="00D739FF" w:rsidRPr="00D739FF" w:rsidRDefault="00D739FF" w:rsidP="00C86591">
      <w:pPr>
        <w:pStyle w:val="Heading6"/>
        <w:ind w:left="0" w:right="163"/>
        <w:jc w:val="center"/>
        <w:rPr>
          <w:rFonts w:cs="Times New Roman"/>
        </w:rPr>
      </w:pPr>
      <w:r w:rsidRPr="00D739FF">
        <w:rPr>
          <w:rFonts w:cs="Times New Roman"/>
        </w:rPr>
        <w:t>Purposes</w:t>
      </w:r>
    </w:p>
    <w:p w:rsidR="00D739FF" w:rsidRDefault="00D739FF" w:rsidP="00C86591">
      <w:pPr>
        <w:pStyle w:val="Heading6"/>
        <w:ind w:left="0" w:right="163"/>
        <w:rPr>
          <w:rFonts w:cs="Times New Roman"/>
          <w:b w:val="0"/>
        </w:rPr>
      </w:pPr>
    </w:p>
    <w:p w:rsid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The purposes of this club shall be:</w:t>
      </w:r>
    </w:p>
    <w:p w:rsidR="00A100EF" w:rsidRPr="00A100EF" w:rsidRDefault="00A100EF" w:rsidP="00C86591">
      <w:pPr>
        <w:widowControl/>
        <w:rPr>
          <w:rFonts w:ascii="Times New Roman" w:eastAsia="Times New Roman" w:hAnsi="Times New Roman" w:cs="Times New Roman"/>
          <w:sz w:val="24"/>
          <w:szCs w:val="24"/>
        </w:rPr>
      </w:pP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create and foster a spirit of understanding among the peoples of the world.</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promote the principles of good government and good citizenship.</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take an active interest in the civic, cultural, social and moral welfare of the community.</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unite the members in the bonds of friendship, good fellowship and mutual understanding.</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rsidR="00D739F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hAnsi="Times New Roman" w:cs="Times New Roman"/>
          <w:sz w:val="24"/>
          <w:szCs w:val="24"/>
        </w:rPr>
        <w:t>To encourage service-minded people to serve their community without personal financial reward, and to encourage efficiency and promote high ethical standards in commerce, industry, professions, public works and private endeavors.</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III</w:t>
      </w:r>
    </w:p>
    <w:p w:rsidR="00D739FF" w:rsidRDefault="00D739FF" w:rsidP="00C86591">
      <w:pPr>
        <w:pStyle w:val="Heading6"/>
        <w:ind w:left="0" w:right="163"/>
        <w:jc w:val="center"/>
        <w:rPr>
          <w:rFonts w:cs="Times New Roman"/>
        </w:rPr>
      </w:pPr>
      <w:r w:rsidRPr="00D739FF">
        <w:rPr>
          <w:rFonts w:cs="Times New Roman"/>
        </w:rPr>
        <w:t>Membership</w:t>
      </w:r>
    </w:p>
    <w:p w:rsidR="00D739FF" w:rsidRPr="00D739FF" w:rsidRDefault="00D739FF" w:rsidP="00C86591">
      <w:pPr>
        <w:pStyle w:val="Heading6"/>
        <w:ind w:left="0" w:right="163"/>
        <w:jc w:val="center"/>
        <w:rPr>
          <w:rFonts w:cs="Times New Roman"/>
        </w:rPr>
      </w:pPr>
    </w:p>
    <w:p w:rsidR="00A100EF" w:rsidRP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ELIGIBILITY FOR CLUB MEMBERSHIP</w:t>
      </w:r>
      <w:r w:rsidRPr="00A100EF">
        <w:rPr>
          <w:rFonts w:ascii="Times New Roman" w:eastAsia="Times New Roman" w:hAnsi="Times New Roman" w:cs="Times New Roman"/>
          <w:sz w:val="24"/>
          <w:szCs w:val="24"/>
        </w:rPr>
        <w:t>.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w:t>
      </w:r>
    </w:p>
    <w:p w:rsidR="00A100EF" w:rsidRPr="00A100EF" w:rsidRDefault="00A100EF" w:rsidP="00C86591">
      <w:pPr>
        <w:widowControl/>
        <w:rPr>
          <w:rFonts w:ascii="Times New Roman" w:eastAsia="Times New Roman" w:hAnsi="Times New Roman" w:cs="Times New Roman"/>
          <w:sz w:val="24"/>
          <w:szCs w:val="24"/>
        </w:rPr>
      </w:pPr>
    </w:p>
    <w:p w:rsidR="00A100EF" w:rsidRP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MEMBERSHIP BY INVITATION</w:t>
      </w:r>
      <w:r w:rsidRPr="00A100EF">
        <w:rPr>
          <w:rFonts w:ascii="Times New Roman" w:eastAsia="Times New Roman" w:hAnsi="Times New Roman" w:cs="Times New Roman"/>
          <w:sz w:val="24"/>
          <w:szCs w:val="24"/>
        </w:rPr>
        <w:t xml:space="preserve">.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be </w:t>
      </w:r>
      <w:r w:rsidRPr="008C39AD">
        <w:rPr>
          <w:rFonts w:ascii="Times New Roman" w:eastAsia="Times New Roman" w:hAnsi="Times New Roman" w:cs="Times New Roman"/>
          <w:sz w:val="24"/>
          <w:szCs w:val="24"/>
          <w:highlight w:val="lightGray"/>
        </w:rPr>
        <w:t xml:space="preserve">received </w:t>
      </w:r>
      <w:r w:rsidR="008C39AD" w:rsidRPr="008C39AD">
        <w:rPr>
          <w:rFonts w:ascii="Times New Roman" w:eastAsia="Times New Roman" w:hAnsi="Times New Roman" w:cs="Times New Roman"/>
          <w:sz w:val="24"/>
          <w:szCs w:val="24"/>
          <w:highlight w:val="lightGray"/>
        </w:rPr>
        <w:t>by</w:t>
      </w:r>
      <w:r w:rsidR="008C39AD">
        <w:rPr>
          <w:rFonts w:ascii="Times New Roman" w:eastAsia="Times New Roman" w:hAnsi="Times New Roman" w:cs="Times New Roman"/>
          <w:sz w:val="24"/>
          <w:szCs w:val="24"/>
        </w:rPr>
        <w:t xml:space="preserve"> </w:t>
      </w:r>
      <w:r w:rsidRPr="00A100EF">
        <w:rPr>
          <w:rFonts w:ascii="Times New Roman" w:eastAsia="Times New Roman" w:hAnsi="Times New Roman" w:cs="Times New Roman"/>
          <w:sz w:val="24"/>
          <w:szCs w:val="24"/>
        </w:rPr>
        <w:t>the secretary before the member is reported to and officially recognized by the association as a Lion member.</w:t>
      </w:r>
    </w:p>
    <w:p w:rsidR="00A100EF" w:rsidRPr="00A100EF" w:rsidRDefault="00A100EF" w:rsidP="00C86591">
      <w:pPr>
        <w:widowControl/>
        <w:rPr>
          <w:rFonts w:ascii="Times New Roman" w:eastAsia="Times New Roman" w:hAnsi="Times New Roman" w:cs="Times New Roman"/>
          <w:sz w:val="24"/>
          <w:szCs w:val="24"/>
        </w:rPr>
      </w:pPr>
    </w:p>
    <w:p w:rsidR="00D739FF" w:rsidRDefault="00A100EF" w:rsidP="00C86591">
      <w:pPr>
        <w:pStyle w:val="Heading6"/>
        <w:ind w:left="0" w:right="163"/>
        <w:rPr>
          <w:rFonts w:cs="Times New Roman"/>
          <w:b w:val="0"/>
        </w:rPr>
      </w:pPr>
      <w:r w:rsidRPr="00A100EF">
        <w:rPr>
          <w:rFonts w:cs="Times New Roman"/>
          <w:b w:val="0"/>
          <w:bCs w:val="0"/>
        </w:rPr>
        <w:t xml:space="preserve">Section 3. </w:t>
      </w:r>
      <w:r w:rsidRPr="00A100EF">
        <w:rPr>
          <w:rFonts w:cs="Times New Roman"/>
          <w:bCs w:val="0"/>
        </w:rPr>
        <w:t>FORFEITURE OF MEMBERSHIP</w:t>
      </w:r>
      <w:r w:rsidRPr="00A100EF">
        <w:rPr>
          <w:rFonts w:cs="Times New Roman"/>
          <w:b w:val="0"/>
          <w:bCs w:val="0"/>
        </w:rPr>
        <w:t xml:space="preserve">. Any member may be expelled from the club for cause by a two-thirds vote of the entire board of directors.  Upon removal from this club, any and all right to use the name “LIONS,” the emblem and other insignia of this club and this </w:t>
      </w:r>
      <w:r w:rsidRPr="00A100EF">
        <w:rPr>
          <w:rFonts w:cs="Times New Roman"/>
          <w:b w:val="0"/>
          <w:bCs w:val="0"/>
        </w:rPr>
        <w:lastRenderedPageBreak/>
        <w:t>association shall be forfeited.  This club shall remove members whose conduct has been deemed a violation of the International Constitution and By-Laws and Board Policy and unbecoming a Lion by the International Office or otherwise face charter cancellation.</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IV</w:t>
      </w:r>
    </w:p>
    <w:p w:rsidR="00D739FF" w:rsidRDefault="00D739FF" w:rsidP="00C86591">
      <w:pPr>
        <w:pStyle w:val="Heading6"/>
        <w:ind w:left="0" w:right="163"/>
        <w:jc w:val="center"/>
        <w:rPr>
          <w:rFonts w:cs="Times New Roman"/>
        </w:rPr>
      </w:pPr>
      <w:r w:rsidRPr="00D739FF">
        <w:rPr>
          <w:rFonts w:cs="Times New Roman"/>
        </w:rPr>
        <w:t>Emblem, Colors, Slogan and Motto</w:t>
      </w:r>
    </w:p>
    <w:p w:rsidR="00D739FF" w:rsidRPr="00D739FF" w:rsidRDefault="00D739FF" w:rsidP="003607E5">
      <w:pPr>
        <w:pStyle w:val="Heading6"/>
        <w:ind w:left="100" w:right="163"/>
        <w:jc w:val="center"/>
        <w:rPr>
          <w:rFonts w:cs="Times New Roman"/>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EMBLEM</w:t>
      </w:r>
      <w:r w:rsidRPr="00A100EF">
        <w:rPr>
          <w:rFonts w:ascii="Times New Roman" w:eastAsia="Times New Roman" w:hAnsi="Times New Roman" w:cs="Times New Roman"/>
          <w:sz w:val="24"/>
          <w:szCs w:val="24"/>
        </w:rPr>
        <w:t>. The emblem of this association and each chartered club shall be of a design as follows:</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jc w:val="center"/>
        <w:rPr>
          <w:rFonts w:ascii="Times New Roman" w:eastAsia="Times New Roman" w:hAnsi="Times New Roman" w:cs="Times New Roman"/>
          <w:sz w:val="24"/>
          <w:szCs w:val="24"/>
        </w:rPr>
      </w:pPr>
      <w:r w:rsidRPr="00A100EF">
        <w:rPr>
          <w:rFonts w:ascii="Times New Roman" w:eastAsia="Times New Roman" w:hAnsi="Times New Roman" w:cs="Times New Roman"/>
          <w:noProof/>
          <w:sz w:val="24"/>
          <w:szCs w:val="24"/>
        </w:rPr>
        <w:drawing>
          <wp:inline distT="0" distB="0" distL="0" distR="0" wp14:anchorId="6917DCEF" wp14:editId="5383AC2B">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USE OF NAME AND EMBLEM</w:t>
      </w:r>
      <w:r w:rsidRPr="00A100EF">
        <w:rPr>
          <w:rFonts w:ascii="Times New Roman" w:eastAsia="Times New Roman" w:hAnsi="Times New Roman" w:cs="Times New Roman"/>
          <w:sz w:val="24"/>
          <w:szCs w:val="24"/>
        </w:rPr>
        <w:t>. Use of the name, goodwill, emblem and other logos of the association shall be according to the guidelines established from time to time in the by-laws.</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3. </w:t>
      </w:r>
      <w:r w:rsidRPr="00A100EF">
        <w:rPr>
          <w:rFonts w:ascii="Times New Roman" w:eastAsia="Times New Roman" w:hAnsi="Times New Roman" w:cs="Times New Roman"/>
          <w:b/>
          <w:sz w:val="24"/>
          <w:szCs w:val="24"/>
        </w:rPr>
        <w:t>COLORS</w:t>
      </w:r>
      <w:r w:rsidRPr="00A100EF">
        <w:rPr>
          <w:rFonts w:ascii="Times New Roman" w:eastAsia="Times New Roman" w:hAnsi="Times New Roman" w:cs="Times New Roman"/>
          <w:sz w:val="24"/>
          <w:szCs w:val="24"/>
        </w:rPr>
        <w:t>. The colors of this association and of each chartered club shall be purple and gold.</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4. </w:t>
      </w:r>
      <w:r w:rsidRPr="00A100EF">
        <w:rPr>
          <w:rFonts w:ascii="Times New Roman" w:eastAsia="Times New Roman" w:hAnsi="Times New Roman" w:cs="Times New Roman"/>
          <w:b/>
          <w:sz w:val="24"/>
          <w:szCs w:val="24"/>
        </w:rPr>
        <w:t>SLOGAN</w:t>
      </w:r>
      <w:r w:rsidRPr="00A100EF">
        <w:rPr>
          <w:rFonts w:ascii="Times New Roman" w:eastAsia="Times New Roman" w:hAnsi="Times New Roman" w:cs="Times New Roman"/>
          <w:sz w:val="24"/>
          <w:szCs w:val="24"/>
        </w:rPr>
        <w:t>. Its Slogan shall be: Liberty, Intelligence, Our Nation’s Safety.</w:t>
      </w:r>
    </w:p>
    <w:p w:rsidR="00A100EF" w:rsidRPr="00A100EF" w:rsidRDefault="00A100EF" w:rsidP="00A100EF">
      <w:pPr>
        <w:widowControl/>
        <w:rPr>
          <w:rFonts w:ascii="Times New Roman" w:eastAsia="Times New Roman" w:hAnsi="Times New Roman" w:cs="Times New Roman"/>
          <w:sz w:val="24"/>
          <w:szCs w:val="24"/>
        </w:rPr>
      </w:pPr>
    </w:p>
    <w:p w:rsidR="00D739FF" w:rsidRPr="00D739FF" w:rsidRDefault="00A100EF" w:rsidP="00C86591">
      <w:pPr>
        <w:pStyle w:val="Heading6"/>
        <w:ind w:left="0" w:right="163"/>
        <w:rPr>
          <w:rFonts w:cs="Times New Roman"/>
          <w:b w:val="0"/>
        </w:rPr>
      </w:pPr>
      <w:r w:rsidRPr="00A100EF">
        <w:rPr>
          <w:rFonts w:cs="Times New Roman"/>
          <w:b w:val="0"/>
          <w:bCs w:val="0"/>
        </w:rPr>
        <w:t xml:space="preserve">Section 5. </w:t>
      </w:r>
      <w:r w:rsidRPr="00A100EF">
        <w:rPr>
          <w:rFonts w:cs="Times New Roman"/>
          <w:bCs w:val="0"/>
        </w:rPr>
        <w:t>MOTTO</w:t>
      </w:r>
      <w:r w:rsidRPr="00A100EF">
        <w:rPr>
          <w:rFonts w:cs="Times New Roman"/>
          <w:b w:val="0"/>
          <w:bCs w:val="0"/>
        </w:rPr>
        <w:t>. Its Motto shall be: We Serve.</w:t>
      </w:r>
    </w:p>
    <w:p w:rsidR="00652187" w:rsidRDefault="00652187" w:rsidP="00C86591">
      <w:pPr>
        <w:pStyle w:val="Heading6"/>
        <w:ind w:left="0" w:right="163"/>
        <w:rPr>
          <w:rFonts w:cs="Times New Roman"/>
        </w:rPr>
      </w:pPr>
    </w:p>
    <w:p w:rsidR="00D739FF" w:rsidRPr="00D739FF" w:rsidRDefault="00D739FF" w:rsidP="00C86591">
      <w:pPr>
        <w:pStyle w:val="Heading6"/>
        <w:ind w:left="0" w:right="163"/>
        <w:jc w:val="center"/>
        <w:rPr>
          <w:rFonts w:cs="Times New Roman"/>
        </w:rPr>
      </w:pPr>
      <w:r w:rsidRPr="00D739FF">
        <w:rPr>
          <w:rFonts w:cs="Times New Roman"/>
        </w:rPr>
        <w:t>ARTICLE V</w:t>
      </w:r>
    </w:p>
    <w:p w:rsidR="00D739FF" w:rsidRDefault="00D739FF" w:rsidP="00C86591">
      <w:pPr>
        <w:pStyle w:val="Heading6"/>
        <w:ind w:left="0" w:right="163"/>
        <w:jc w:val="center"/>
        <w:rPr>
          <w:rFonts w:cs="Times New Roman"/>
        </w:rPr>
      </w:pPr>
      <w:r w:rsidRPr="00D739FF">
        <w:rPr>
          <w:rFonts w:cs="Times New Roman"/>
        </w:rPr>
        <w:t>Supremacy</w:t>
      </w:r>
    </w:p>
    <w:p w:rsidR="00A100EF" w:rsidRPr="00D739FF" w:rsidRDefault="00A100EF" w:rsidP="00C86591">
      <w:pPr>
        <w:pStyle w:val="Heading6"/>
        <w:ind w:left="0" w:right="163"/>
        <w:jc w:val="center"/>
        <w:rPr>
          <w:rFonts w:cs="Times New Roman"/>
        </w:rPr>
      </w:pPr>
    </w:p>
    <w:p w:rsidR="002D0016" w:rsidRDefault="00A100EF" w:rsidP="00C86591">
      <w:pPr>
        <w:pStyle w:val="Heading6"/>
        <w:ind w:left="0" w:right="163"/>
        <w:rPr>
          <w:rFonts w:cs="Times New Roman"/>
          <w:b w:val="0"/>
          <w:bCs w:val="0"/>
        </w:rPr>
      </w:pPr>
      <w:r w:rsidRPr="00A100EF">
        <w:rPr>
          <w:rFonts w:cs="Times New Roman"/>
          <w:b w:val="0"/>
          <w:bCs w:val="0"/>
        </w:rPr>
        <w:t>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w:t>
      </w:r>
    </w:p>
    <w:p w:rsidR="00EA37E7" w:rsidRDefault="00EA37E7" w:rsidP="00C86591">
      <w:pPr>
        <w:pStyle w:val="Heading6"/>
        <w:ind w:left="0" w:right="163"/>
        <w:rPr>
          <w:rFonts w:cs="Times New Roman"/>
          <w:b w:val="0"/>
        </w:rPr>
      </w:pPr>
    </w:p>
    <w:p w:rsidR="00EA37E7" w:rsidRPr="002D0016" w:rsidRDefault="00EA37E7" w:rsidP="00EA37E7">
      <w:pPr>
        <w:pStyle w:val="Heading6"/>
        <w:ind w:left="0" w:right="163"/>
        <w:jc w:val="center"/>
        <w:rPr>
          <w:rFonts w:cs="Times New Roman"/>
        </w:rPr>
      </w:pPr>
      <w:r w:rsidRPr="002D0016">
        <w:rPr>
          <w:rFonts w:cs="Times New Roman"/>
        </w:rPr>
        <w:t>ARTICLE VI</w:t>
      </w:r>
    </w:p>
    <w:p w:rsidR="00EA37E7" w:rsidRDefault="00EA37E7" w:rsidP="00EA37E7">
      <w:pPr>
        <w:pStyle w:val="Heading6"/>
        <w:ind w:left="0" w:right="163"/>
        <w:jc w:val="center"/>
        <w:rPr>
          <w:rFonts w:cs="Times New Roman"/>
        </w:rPr>
      </w:pPr>
      <w:r w:rsidRPr="002D0016">
        <w:rPr>
          <w:rFonts w:cs="Times New Roman"/>
        </w:rPr>
        <w:t>Club Size</w:t>
      </w:r>
    </w:p>
    <w:p w:rsidR="00EA37E7" w:rsidRPr="002D0016" w:rsidRDefault="00EA37E7" w:rsidP="00EA37E7">
      <w:pPr>
        <w:pStyle w:val="Heading6"/>
        <w:ind w:left="100" w:right="163"/>
        <w:jc w:val="center"/>
        <w:rPr>
          <w:rFonts w:cs="Times New Roman"/>
        </w:rPr>
      </w:pPr>
    </w:p>
    <w:p w:rsidR="00260B30" w:rsidRPr="00EA37E7" w:rsidRDefault="00EA37E7" w:rsidP="00EA37E7">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A Lions club should strive to maintain 20 members; the numerical minimum membership required to receive a charter.</w:t>
      </w:r>
    </w:p>
    <w:p w:rsidR="002D0016" w:rsidRPr="00D739FF" w:rsidRDefault="002D0016" w:rsidP="003607E5">
      <w:pPr>
        <w:pStyle w:val="Heading6"/>
        <w:ind w:left="10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VII</w:t>
      </w:r>
    </w:p>
    <w:p w:rsidR="00D739FF" w:rsidRDefault="00D739FF" w:rsidP="00C86591">
      <w:pPr>
        <w:pStyle w:val="Heading6"/>
        <w:ind w:left="0" w:right="163"/>
        <w:jc w:val="center"/>
        <w:rPr>
          <w:rFonts w:cs="Times New Roman"/>
        </w:rPr>
      </w:pPr>
      <w:r w:rsidRPr="002D0016">
        <w:rPr>
          <w:rFonts w:cs="Times New Roman"/>
        </w:rPr>
        <w:t>Officers</w:t>
      </w:r>
    </w:p>
    <w:p w:rsidR="00436D81" w:rsidRPr="002D0016"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OFFICERS</w:t>
      </w:r>
      <w:r w:rsidRPr="00436D81">
        <w:rPr>
          <w:rFonts w:ascii="Times New Roman" w:eastAsia="Times New Roman" w:hAnsi="Times New Roman" w:cs="Times New Roman"/>
          <w:sz w:val="24"/>
          <w:szCs w:val="24"/>
        </w:rPr>
        <w:t xml:space="preserve">. The officers of this club shall be a president, immediate past president, the vice president(s), secretary, treasurer, </w:t>
      </w:r>
      <w:r w:rsidRPr="00436D81">
        <w:rPr>
          <w:rFonts w:ascii="Times New Roman" w:eastAsia="Times New Roman" w:hAnsi="Times New Roman" w:cs="Times New Roman"/>
          <w:sz w:val="24"/>
          <w:szCs w:val="24"/>
          <w:highlight w:val="lightGray"/>
        </w:rPr>
        <w:t>service chairperson, marketing communications chairperson and</w:t>
      </w:r>
      <w:r w:rsidR="008C39AD">
        <w:rPr>
          <w:rFonts w:ascii="Times New Roman" w:eastAsia="Times New Roman" w:hAnsi="Times New Roman" w:cs="Times New Roman"/>
          <w:strike/>
          <w:sz w:val="24"/>
          <w:szCs w:val="24"/>
          <w:highlight w:val="lightGray"/>
        </w:rPr>
        <w:t xml:space="preserve"> </w:t>
      </w:r>
      <w:r w:rsidRPr="00436D81">
        <w:rPr>
          <w:rFonts w:ascii="Times New Roman" w:eastAsia="Times New Roman" w:hAnsi="Times New Roman" w:cs="Times New Roman"/>
          <w:sz w:val="24"/>
          <w:szCs w:val="24"/>
        </w:rPr>
        <w:t>membership chairperson.</w:t>
      </w:r>
    </w:p>
    <w:p w:rsidR="00436D81" w:rsidRPr="00436D81" w:rsidRDefault="00436D81" w:rsidP="00436D81">
      <w:pPr>
        <w:widowControl/>
        <w:rPr>
          <w:rFonts w:ascii="Times New Roman" w:eastAsia="Times New Roman" w:hAnsi="Times New Roman" w:cs="Times New Roman"/>
          <w:sz w:val="24"/>
          <w:szCs w:val="24"/>
        </w:rPr>
      </w:pPr>
    </w:p>
    <w:p w:rsidR="002D0016" w:rsidRDefault="00436D81" w:rsidP="00C86591">
      <w:pPr>
        <w:pStyle w:val="Heading6"/>
        <w:ind w:left="0" w:right="163"/>
        <w:rPr>
          <w:rFonts w:cs="Times New Roman"/>
          <w:b w:val="0"/>
        </w:rPr>
      </w:pPr>
      <w:r w:rsidRPr="00436D81">
        <w:rPr>
          <w:rFonts w:cs="Times New Roman"/>
          <w:b w:val="0"/>
          <w:bCs w:val="0"/>
        </w:rPr>
        <w:t xml:space="preserve">Section 2. </w:t>
      </w:r>
      <w:r w:rsidRPr="00436D81">
        <w:rPr>
          <w:rFonts w:cs="Times New Roman"/>
          <w:bCs w:val="0"/>
        </w:rPr>
        <w:t>REMOVAL</w:t>
      </w:r>
      <w:r w:rsidRPr="00436D81">
        <w:rPr>
          <w:rFonts w:cs="Times New Roman"/>
          <w:b w:val="0"/>
          <w:bCs w:val="0"/>
        </w:rPr>
        <w:t>. Any officer of this club may be removed from office for good cause by two-thirds (2/3) vote of the entire club membership.</w:t>
      </w:r>
      <w:r w:rsidR="002D0016">
        <w:rPr>
          <w:rFonts w:cs="Times New Roman"/>
          <w:b w:val="0"/>
        </w:rPr>
        <w:t xml:space="preserve"> </w:t>
      </w:r>
    </w:p>
    <w:p w:rsidR="002D0016" w:rsidRDefault="002D0016" w:rsidP="003607E5">
      <w:pPr>
        <w:pStyle w:val="Heading6"/>
        <w:ind w:left="10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VIII</w:t>
      </w:r>
    </w:p>
    <w:p w:rsidR="00D739FF" w:rsidRDefault="00D739FF" w:rsidP="00C86591">
      <w:pPr>
        <w:pStyle w:val="Heading6"/>
        <w:ind w:left="0" w:right="163"/>
        <w:jc w:val="center"/>
        <w:rPr>
          <w:rFonts w:cs="Times New Roman"/>
        </w:rPr>
      </w:pPr>
      <w:r w:rsidRPr="002D0016">
        <w:rPr>
          <w:rFonts w:cs="Times New Roman"/>
        </w:rPr>
        <w:t>Board of Directors</w:t>
      </w:r>
    </w:p>
    <w:p w:rsidR="00436D81" w:rsidRPr="002D0016"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w:t>
      </w:r>
      <w:r w:rsidRPr="00436D81">
        <w:rPr>
          <w:rFonts w:ascii="Times New Roman" w:eastAsia="Times New Roman" w:hAnsi="Times New Roman" w:cs="Times New Roman"/>
          <w:sz w:val="24"/>
          <w:szCs w:val="24"/>
        </w:rPr>
        <w:t xml:space="preserve">. The members of the board of directors shall be </w:t>
      </w:r>
      <w:r w:rsidRPr="00436D81">
        <w:rPr>
          <w:rFonts w:ascii="Times New Roman" w:eastAsia="Times New Roman" w:hAnsi="Times New Roman" w:cs="Times New Roman"/>
          <w:sz w:val="24"/>
          <w:szCs w:val="24"/>
          <w:highlight w:val="lightGray"/>
        </w:rPr>
        <w:t>club officers</w:t>
      </w:r>
      <w:r w:rsid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Lion tamer (optional), tail twister (option</w:t>
      </w:r>
      <w:r w:rsidR="008C39AD">
        <w:rPr>
          <w:rFonts w:ascii="Times New Roman" w:eastAsia="Times New Roman" w:hAnsi="Times New Roman" w:cs="Times New Roman"/>
          <w:sz w:val="24"/>
          <w:szCs w:val="24"/>
        </w:rPr>
        <w:t xml:space="preserve">al), </w:t>
      </w:r>
      <w:r w:rsidRPr="00436D81">
        <w:rPr>
          <w:rFonts w:ascii="Times New Roman" w:eastAsia="Times New Roman" w:hAnsi="Times New Roman" w:cs="Times New Roman"/>
          <w:sz w:val="24"/>
          <w:szCs w:val="24"/>
        </w:rPr>
        <w:t xml:space="preserve">club LCIF coordinator, </w:t>
      </w:r>
      <w:r w:rsidRPr="00436D81">
        <w:rPr>
          <w:rFonts w:ascii="Times New Roman" w:eastAsia="Times New Roman" w:hAnsi="Times New Roman" w:cs="Times New Roman"/>
          <w:sz w:val="24"/>
          <w:szCs w:val="24"/>
          <w:highlight w:val="lightGray"/>
        </w:rPr>
        <w:t>program coordinator, safety officer (optional),</w:t>
      </w:r>
      <w:r w:rsidRPr="00436D81">
        <w:rPr>
          <w:rFonts w:ascii="Times New Roman" w:eastAsia="Times New Roman" w:hAnsi="Times New Roman" w:cs="Times New Roman"/>
          <w:sz w:val="24"/>
          <w:szCs w:val="24"/>
        </w:rPr>
        <w:t xml:space="preserve"> branch president, if so designated, and all other elected directors </w:t>
      </w:r>
      <w:r w:rsidRPr="00436D81">
        <w:rPr>
          <w:rFonts w:ascii="Times New Roman" w:eastAsia="Times New Roman" w:hAnsi="Times New Roman" w:cs="Times New Roman"/>
          <w:sz w:val="24"/>
          <w:szCs w:val="24"/>
          <w:highlight w:val="lightGray"/>
        </w:rPr>
        <w:t>and/or chairpersons</w:t>
      </w:r>
      <w:r w:rsidRPr="00436D81">
        <w:rPr>
          <w:rFonts w:ascii="Times New Roman" w:eastAsia="Times New Roman" w:hAnsi="Times New Roman" w:cs="Times New Roman"/>
          <w:sz w:val="24"/>
          <w:szCs w:val="24"/>
        </w:rPr>
        <w:t>.</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QUORUM</w:t>
      </w:r>
      <w:r w:rsidRPr="00436D81">
        <w:rPr>
          <w:rFonts w:ascii="Times New Roman" w:eastAsia="Times New Roman" w:hAnsi="Times New Roman" w:cs="Times New Roman"/>
          <w:sz w:val="24"/>
          <w:szCs w:val="24"/>
        </w:rPr>
        <w:t>. The presence in person of a majority of the directors shall constitute a quorum at any meeting of the board of directors. Except as otherwise specifically provided, the act of a majority of the directors present at any meeting of the board shall be the act and decision of the entire board of directors.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DUTIES AND POWERS</w:t>
      </w:r>
      <w:r w:rsidRPr="00436D81">
        <w:rPr>
          <w:rFonts w:ascii="Times New Roman" w:eastAsia="Times New Roman" w:hAnsi="Times New Roman" w:cs="Times New Roman"/>
          <w:sz w:val="24"/>
          <w:szCs w:val="24"/>
        </w:rPr>
        <w:t>. In addition to those duties and powers, express and implied, set forth elsewhere in this constitution and by-laws, the board of directors shall have the following duties and powers:</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It shall authorize all expenditures and shall not create any indebtedness beyond the current income of this club, nor authorize disbursal of club funds for purposes inconsistent with the business and policy authorized by the club membership. </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power to modify, override or rescind the action of any officer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appoint, on recommendation of the finance committee, a bank or banks for the deposit of the funds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appoint the surety for the bonding of any officer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not authorize, nor permit, the expenditure, for any administrative purpose, of the net income of projects or activities of this club by which funds are raised from the public.</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It shall submit all matters of new business and policy to the respective standing or special club committee for study and recommendation to the board.</w:t>
      </w:r>
    </w:p>
    <w:p w:rsidR="00D739FF" w:rsidRDefault="00436D81" w:rsidP="00436D81">
      <w:pPr>
        <w:pStyle w:val="Heading6"/>
        <w:ind w:left="720" w:right="163"/>
        <w:rPr>
          <w:rFonts w:cs="Times New Roman"/>
          <w:b w:val="0"/>
        </w:rPr>
      </w:pPr>
      <w:r w:rsidRPr="00436D81">
        <w:rPr>
          <w:rFonts w:cs="Times New Roman"/>
          <w:b w:val="0"/>
          <w:bCs w:val="0"/>
        </w:rPr>
        <w:t>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w:t>
      </w:r>
    </w:p>
    <w:p w:rsidR="002D0016" w:rsidRPr="00D739FF" w:rsidRDefault="002D0016" w:rsidP="003607E5">
      <w:pPr>
        <w:pStyle w:val="Heading6"/>
        <w:ind w:left="72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IX</w:t>
      </w:r>
    </w:p>
    <w:p w:rsidR="00D739FF" w:rsidRPr="002D0016" w:rsidRDefault="00D739FF" w:rsidP="00C86591">
      <w:pPr>
        <w:pStyle w:val="Heading6"/>
        <w:ind w:left="0" w:right="163"/>
        <w:jc w:val="center"/>
        <w:rPr>
          <w:rFonts w:cs="Times New Roman"/>
        </w:rPr>
      </w:pPr>
      <w:r w:rsidRPr="002D0016">
        <w:rPr>
          <w:rFonts w:cs="Times New Roman"/>
        </w:rPr>
        <w:t>Delegates to International and District Conventions</w:t>
      </w:r>
    </w:p>
    <w:p w:rsidR="002D0016" w:rsidRDefault="002D0016" w:rsidP="003607E5">
      <w:pPr>
        <w:pStyle w:val="Heading6"/>
        <w:ind w:left="100" w:right="163"/>
        <w:rPr>
          <w:rFonts w:cs="Times New Roman"/>
          <w:b w:val="0"/>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DELEGATE ENTITLEMENT INTERNATIONAL CONVENTION</w:t>
      </w:r>
      <w:r w:rsidRPr="00436D81">
        <w:rPr>
          <w:rFonts w:ascii="Times New Roman" w:eastAsia="Times New Roman" w:hAnsi="Times New Roman" w:cs="Times New Roman"/>
          <w:sz w:val="24"/>
          <w:szCs w:val="24"/>
        </w:rPr>
        <w:t>. Inasmuch as 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DELEGATE ENTITLEMENT DISTRICT/ MULTIPLE DISTRICT CONVENTION</w:t>
      </w:r>
      <w:r w:rsidRPr="00436D81">
        <w:rPr>
          <w:rFonts w:ascii="Times New Roman" w:eastAsia="Times New Roman" w:hAnsi="Times New Roman" w:cs="Times New Roman"/>
          <w:sz w:val="24"/>
          <w:szCs w:val="24"/>
        </w:rPr>
        <w:t>.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w:t>
      </w:r>
    </w:p>
    <w:p w:rsidR="00436D81" w:rsidRPr="00436D81" w:rsidRDefault="00436D81" w:rsidP="00436D81">
      <w:pPr>
        <w:widowControl/>
        <w:rPr>
          <w:rFonts w:ascii="Times New Roman" w:eastAsia="Times New Roman" w:hAnsi="Times New Roman" w:cs="Times New Roman"/>
          <w:sz w:val="24"/>
          <w:szCs w:val="24"/>
        </w:rPr>
      </w:pPr>
    </w:p>
    <w:p w:rsidR="00D739FF" w:rsidRDefault="00436D81" w:rsidP="00C86591">
      <w:pPr>
        <w:pStyle w:val="Heading6"/>
        <w:ind w:left="0" w:right="163"/>
        <w:rPr>
          <w:rFonts w:cs="Times New Roman"/>
          <w:b w:val="0"/>
        </w:rPr>
      </w:pPr>
      <w:r w:rsidRPr="00436D81">
        <w:rPr>
          <w:rFonts w:cs="Times New Roman"/>
          <w:b w:val="0"/>
          <w:bCs w:val="0"/>
        </w:rPr>
        <w:t xml:space="preserve">Section 3. </w:t>
      </w:r>
      <w:r w:rsidRPr="00436D81">
        <w:rPr>
          <w:rFonts w:cs="Times New Roman"/>
          <w:bCs w:val="0"/>
        </w:rPr>
        <w:t>SELECTION OF CLUB DELEGATE(S) AND ALTERNATE(S)</w:t>
      </w:r>
      <w:r w:rsidRPr="00436D81">
        <w:rPr>
          <w:rFonts w:cs="Times New Roman"/>
          <w:b w:val="0"/>
          <w:bCs w:val="0"/>
        </w:rPr>
        <w:t>. The Board of 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w:t>
      </w:r>
    </w:p>
    <w:p w:rsidR="002D0016" w:rsidRPr="00D739FF" w:rsidRDefault="002D0016" w:rsidP="003607E5">
      <w:pPr>
        <w:pStyle w:val="Heading6"/>
        <w:ind w:left="100" w:right="163"/>
        <w:rPr>
          <w:rFonts w:cs="Times New Roman"/>
          <w:b w:val="0"/>
        </w:rPr>
      </w:pPr>
    </w:p>
    <w:p w:rsidR="00561342" w:rsidRPr="00D739FF" w:rsidRDefault="00561342" w:rsidP="003607E5">
      <w:pPr>
        <w:pStyle w:val="Heading6"/>
        <w:ind w:left="100" w:right="163"/>
        <w:rPr>
          <w:rFonts w:cs="Times New Roman"/>
          <w:b w:val="0"/>
        </w:rPr>
      </w:pPr>
    </w:p>
    <w:p w:rsidR="00436D81" w:rsidRPr="00436D81" w:rsidRDefault="00436D81" w:rsidP="00436D81">
      <w:pPr>
        <w:keepNext/>
        <w:keepLines/>
        <w:widowControl/>
        <w:jc w:val="center"/>
        <w:outlineLvl w:val="2"/>
        <w:rPr>
          <w:rFonts w:ascii="Times New Roman" w:eastAsia="MS Gothic" w:hAnsi="Times New Roman" w:cs="Times New Roman"/>
          <w:b/>
          <w:bCs/>
          <w:strike/>
          <w:sz w:val="24"/>
          <w:szCs w:val="24"/>
        </w:rPr>
      </w:pPr>
      <w:r w:rsidRPr="00436D81">
        <w:rPr>
          <w:rFonts w:ascii="Times New Roman" w:eastAsia="MS Gothic" w:hAnsi="Times New Roman" w:cs="Times New Roman"/>
          <w:b/>
          <w:bCs/>
          <w:sz w:val="24"/>
          <w:szCs w:val="24"/>
        </w:rPr>
        <w:lastRenderedPageBreak/>
        <w:t>ARTICLE X</w:t>
      </w:r>
    </w:p>
    <w:p w:rsidR="00D739FF" w:rsidRPr="00436D81" w:rsidRDefault="00436D81" w:rsidP="00436D81">
      <w:pPr>
        <w:pStyle w:val="Heading6"/>
        <w:ind w:left="100" w:right="163"/>
        <w:jc w:val="center"/>
        <w:rPr>
          <w:rFonts w:cs="Times New Roman"/>
        </w:rPr>
      </w:pPr>
      <w:r w:rsidRPr="00436D81">
        <w:rPr>
          <w:rFonts w:cs="Times New Roman"/>
          <w:bCs w:val="0"/>
        </w:rPr>
        <w:t xml:space="preserve">Club </w:t>
      </w:r>
      <w:r w:rsidRPr="00436D81">
        <w:rPr>
          <w:rFonts w:cs="Times New Roman"/>
          <w:bCs w:val="0"/>
          <w:highlight w:val="lightGray"/>
        </w:rPr>
        <w:t>Branch</w:t>
      </w:r>
      <w:r w:rsidRPr="00436D81">
        <w:rPr>
          <w:rFonts w:cs="Times New Roman"/>
          <w:bCs w:val="0"/>
        </w:rPr>
        <w:t xml:space="preserve"> Program</w:t>
      </w:r>
    </w:p>
    <w:p w:rsidR="00436D81" w:rsidRPr="00561342"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BRANCH FORMATION</w:t>
      </w:r>
      <w:r w:rsidRPr="00436D81">
        <w:rPr>
          <w:rFonts w:ascii="Times New Roman" w:eastAsia="Times New Roman" w:hAnsi="Times New Roman" w:cs="Times New Roman"/>
          <w:sz w:val="24"/>
          <w:szCs w:val="24"/>
        </w:rPr>
        <w:t xml:space="preserve">. Clubs may form branches to permit the expansion of </w:t>
      </w:r>
      <w:proofErr w:type="spellStart"/>
      <w:r w:rsidRPr="00436D81">
        <w:rPr>
          <w:rFonts w:ascii="Times New Roman" w:eastAsia="Times New Roman" w:hAnsi="Times New Roman" w:cs="Times New Roman"/>
          <w:sz w:val="24"/>
          <w:szCs w:val="24"/>
        </w:rPr>
        <w:t>Lionism</w:t>
      </w:r>
      <w:proofErr w:type="spellEnd"/>
      <w:r w:rsidRPr="00436D81">
        <w:rPr>
          <w:rFonts w:ascii="Times New Roman" w:eastAsia="Times New Roman" w:hAnsi="Times New Roman" w:cs="Times New Roman"/>
          <w:sz w:val="24"/>
          <w:szCs w:val="24"/>
        </w:rPr>
        <w:t xml:space="preserve"> into locations where and when circumstances do not support the formation of a charter club. The branch shall meet as a subsidiary of the parent club and shall conduct service activities in its community.</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MEMBERSHIP IN PARENT CLUB</w:t>
      </w:r>
      <w:r w:rsidRPr="00436D81">
        <w:rPr>
          <w:rFonts w:ascii="Times New Roman" w:eastAsia="Times New Roman" w:hAnsi="Times New Roman" w:cs="Times New Roman"/>
          <w:sz w:val="24"/>
          <w:szCs w:val="24"/>
        </w:rPr>
        <w:t>. The members of the branch shall be granted membership in the parent club. Membership shall be in one of the categories listed in Article I of the By-Laws.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FUNDRAISING</w:t>
      </w:r>
      <w:r w:rsidRPr="00436D81">
        <w:rPr>
          <w:rFonts w:ascii="Times New Roman" w:eastAsia="Times New Roman" w:hAnsi="Times New Roman" w:cs="Times New Roman"/>
          <w:sz w:val="24"/>
          <w:szCs w:val="24"/>
        </w:rPr>
        <w:t>.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Calibri" w:hAnsi="Times New Roman" w:cs="Times New Roman"/>
          <w:bCs/>
          <w:sz w:val="24"/>
          <w:szCs w:val="24"/>
        </w:rPr>
      </w:pPr>
      <w:r w:rsidRPr="00436D81">
        <w:rPr>
          <w:rFonts w:ascii="Times New Roman" w:eastAsia="Calibri" w:hAnsi="Times New Roman" w:cs="Times New Roman"/>
          <w:sz w:val="24"/>
          <w:szCs w:val="24"/>
        </w:rPr>
        <w:t xml:space="preserve">Section 4. </w:t>
      </w:r>
      <w:r w:rsidRPr="00436D81">
        <w:rPr>
          <w:rFonts w:ascii="Times New Roman" w:eastAsia="Calibri" w:hAnsi="Times New Roman" w:cs="Times New Roman"/>
          <w:b/>
          <w:sz w:val="24"/>
          <w:szCs w:val="24"/>
        </w:rPr>
        <w:t xml:space="preserve">DESIGNATED CLUB </w:t>
      </w:r>
      <w:r w:rsidRPr="00436D81">
        <w:rPr>
          <w:rFonts w:ascii="Times New Roman" w:eastAsia="Calibri" w:hAnsi="Times New Roman" w:cs="Times New Roman"/>
          <w:b/>
          <w:sz w:val="24"/>
          <w:szCs w:val="24"/>
          <w:highlight w:val="lightGray"/>
        </w:rPr>
        <w:t>BRANCH</w:t>
      </w:r>
      <w:r w:rsidRPr="00436D81">
        <w:rPr>
          <w:rFonts w:ascii="Times New Roman" w:eastAsia="Calibri" w:hAnsi="Times New Roman" w:cs="Times New Roman"/>
          <w:b/>
          <w:sz w:val="24"/>
          <w:szCs w:val="24"/>
        </w:rPr>
        <w:t xml:space="preserve"> FUNDS</w:t>
      </w:r>
      <w:r w:rsidRPr="00436D81">
        <w:rPr>
          <w:rFonts w:ascii="Times New Roman" w:eastAsia="Calibri" w:hAnsi="Times New Roman" w:cs="Times New Roman"/>
          <w:sz w:val="24"/>
          <w:szCs w:val="24"/>
        </w:rPr>
        <w:t xml:space="preserve">. In </w:t>
      </w:r>
      <w:r w:rsidR="008C39AD">
        <w:rPr>
          <w:rFonts w:ascii="Times New Roman" w:eastAsia="Calibri" w:hAnsi="Times New Roman" w:cs="Times New Roman"/>
          <w:sz w:val="24"/>
          <w:szCs w:val="24"/>
        </w:rPr>
        <w:t>the event of dissolution of the</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008C39AD">
        <w:rPr>
          <w:rFonts w:ascii="Times New Roman" w:eastAsia="Calibri" w:hAnsi="Times New Roman" w:cs="Times New Roman"/>
          <w:sz w:val="24"/>
          <w:szCs w:val="24"/>
        </w:rPr>
        <w:t>, any remaining</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Pr="00436D81">
        <w:rPr>
          <w:rFonts w:ascii="Times New Roman" w:eastAsia="Calibri" w:hAnsi="Times New Roman" w:cs="Times New Roman"/>
          <w:sz w:val="24"/>
          <w:szCs w:val="24"/>
        </w:rPr>
        <w:t xml:space="preserve"> designated funds shall be returned to the</w:t>
      </w:r>
      <w:r w:rsidR="008C39AD">
        <w:rPr>
          <w:rFonts w:ascii="Times New Roman" w:eastAsia="Calibri" w:hAnsi="Times New Roman" w:cs="Times New Roman"/>
          <w:sz w:val="24"/>
          <w:szCs w:val="24"/>
        </w:rPr>
        <w:t xml:space="preserve"> parent club.  In the event the</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Pr="00436D81">
        <w:rPr>
          <w:rFonts w:ascii="Times New Roman" w:eastAsia="Calibri" w:hAnsi="Times New Roman" w:cs="Times New Roman"/>
          <w:sz w:val="24"/>
          <w:szCs w:val="24"/>
        </w:rPr>
        <w:t xml:space="preserve"> is converted into a newly chartered club, an</w:t>
      </w:r>
      <w:r w:rsidR="008C39AD">
        <w:rPr>
          <w:rFonts w:ascii="Times New Roman" w:eastAsia="Calibri" w:hAnsi="Times New Roman" w:cs="Times New Roman"/>
          <w:sz w:val="24"/>
          <w:szCs w:val="24"/>
        </w:rPr>
        <w:t>y remaining funds designated as</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Pr="00436D81">
        <w:rPr>
          <w:rFonts w:ascii="Times New Roman" w:eastAsia="Calibri" w:hAnsi="Times New Roman" w:cs="Times New Roman"/>
          <w:sz w:val="24"/>
          <w:szCs w:val="24"/>
        </w:rPr>
        <w:t xml:space="preserve"> funds shall be transferred to the newly chartered club.</w:t>
      </w:r>
    </w:p>
    <w:p w:rsidR="00436D81" w:rsidRPr="00436D81" w:rsidRDefault="00436D81" w:rsidP="00436D81">
      <w:pPr>
        <w:widowControl/>
        <w:contextualSpacing/>
        <w:rPr>
          <w:rFonts w:ascii="Times New Roman" w:eastAsia="Times New Roman" w:hAnsi="Times New Roman" w:cs="Times New Roman"/>
          <w:sz w:val="24"/>
          <w:szCs w:val="24"/>
        </w:rPr>
      </w:pPr>
    </w:p>
    <w:p w:rsidR="00D739FF" w:rsidRDefault="00436D81" w:rsidP="00C86591">
      <w:pPr>
        <w:pStyle w:val="Heading6"/>
        <w:ind w:left="0" w:right="163"/>
        <w:rPr>
          <w:rFonts w:cs="Times New Roman"/>
          <w:b w:val="0"/>
        </w:rPr>
      </w:pPr>
      <w:r w:rsidRPr="00436D81">
        <w:rPr>
          <w:rFonts w:cs="Times New Roman"/>
          <w:b w:val="0"/>
          <w:bCs w:val="0"/>
        </w:rPr>
        <w:t xml:space="preserve">Section 5. </w:t>
      </w:r>
      <w:r w:rsidRPr="00436D81">
        <w:rPr>
          <w:rFonts w:cs="Times New Roman"/>
          <w:bCs w:val="0"/>
        </w:rPr>
        <w:t>DISSOLUTION</w:t>
      </w:r>
      <w:r w:rsidRPr="00436D81">
        <w:rPr>
          <w:rFonts w:cs="Times New Roman"/>
          <w:b w:val="0"/>
          <w:bCs w:val="0"/>
        </w:rPr>
        <w:t>. The branch may be disbanded by a majority vote of the entire club membership of the parent club.</w:t>
      </w:r>
    </w:p>
    <w:p w:rsidR="00561342" w:rsidRPr="00D739FF" w:rsidRDefault="00561342" w:rsidP="003607E5">
      <w:pPr>
        <w:pStyle w:val="Heading6"/>
        <w:ind w:left="100" w:right="163"/>
        <w:rPr>
          <w:rFonts w:cs="Times New Roman"/>
          <w:b w:val="0"/>
        </w:rPr>
      </w:pPr>
    </w:p>
    <w:p w:rsidR="00436D81" w:rsidRPr="00436D81" w:rsidRDefault="00436D81" w:rsidP="005217C2">
      <w:pPr>
        <w:keepNext/>
        <w:keepLines/>
        <w:widowControl/>
        <w:jc w:val="center"/>
        <w:outlineLvl w:val="2"/>
        <w:rPr>
          <w:rFonts w:ascii="Times New Roman" w:eastAsia="MS Gothic" w:hAnsi="Times New Roman" w:cs="Times New Roman"/>
          <w:b/>
          <w:bCs/>
          <w:sz w:val="24"/>
          <w:szCs w:val="24"/>
        </w:rPr>
      </w:pPr>
      <w:r w:rsidRPr="00436D81">
        <w:rPr>
          <w:rFonts w:ascii="Times New Roman" w:eastAsia="MS Gothic" w:hAnsi="Times New Roman" w:cs="Times New Roman"/>
          <w:b/>
          <w:bCs/>
          <w:sz w:val="24"/>
          <w:szCs w:val="24"/>
        </w:rPr>
        <w:t>ARTICLE XI</w:t>
      </w:r>
    </w:p>
    <w:p w:rsidR="00D739FF" w:rsidRDefault="00436D81" w:rsidP="005217C2">
      <w:pPr>
        <w:pStyle w:val="Heading6"/>
        <w:ind w:left="0" w:right="163"/>
        <w:jc w:val="center"/>
        <w:rPr>
          <w:rFonts w:cs="Times New Roman"/>
          <w:bCs w:val="0"/>
        </w:rPr>
      </w:pPr>
      <w:r w:rsidRPr="00436D81">
        <w:rPr>
          <w:rFonts w:cs="Times New Roman"/>
          <w:bCs w:val="0"/>
        </w:rPr>
        <w:t>Club Funds</w:t>
      </w:r>
    </w:p>
    <w:p w:rsidR="00436D81" w:rsidRPr="00436D81" w:rsidRDefault="00436D81" w:rsidP="00436D81">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PUBLIC (ACTIVITY) FUNDS</w:t>
      </w:r>
      <w:r w:rsidRPr="00436D81">
        <w:rPr>
          <w:rFonts w:ascii="Times New Roman" w:eastAsia="Times New Roman" w:hAnsi="Times New Roman" w:cs="Times New Roman"/>
          <w:sz w:val="24"/>
          <w:szCs w:val="24"/>
        </w:rPr>
        <w:t>.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rsidR="00436D81" w:rsidRPr="00436D81" w:rsidRDefault="00436D81" w:rsidP="00436D81">
      <w:pPr>
        <w:widowControl/>
        <w:rPr>
          <w:rFonts w:ascii="Times New Roman" w:eastAsia="Times New Roman" w:hAnsi="Times New Roman" w:cs="Times New Roman"/>
          <w:sz w:val="24"/>
          <w:szCs w:val="24"/>
        </w:rPr>
      </w:pPr>
    </w:p>
    <w:p w:rsidR="00D739FF" w:rsidRDefault="00436D81" w:rsidP="005217C2">
      <w:pPr>
        <w:pStyle w:val="Heading6"/>
        <w:ind w:left="0" w:right="163"/>
        <w:rPr>
          <w:rFonts w:cs="Times New Roman"/>
          <w:b w:val="0"/>
        </w:rPr>
      </w:pPr>
      <w:r w:rsidRPr="00436D81">
        <w:rPr>
          <w:rFonts w:cs="Times New Roman"/>
          <w:b w:val="0"/>
          <w:bCs w:val="0"/>
        </w:rPr>
        <w:t xml:space="preserve">Section 2. </w:t>
      </w:r>
      <w:r w:rsidRPr="00436D81">
        <w:rPr>
          <w:rFonts w:cs="Times New Roman"/>
          <w:bCs w:val="0"/>
        </w:rPr>
        <w:t>ADMINISTRATIVE FUNDS</w:t>
      </w:r>
      <w:r w:rsidRPr="00436D81">
        <w:rPr>
          <w:rFonts w:cs="Times New Roman"/>
          <w:b w:val="0"/>
          <w:bCs w:val="0"/>
        </w:rPr>
        <w:t>. Administrative funds are supported through contributions from members through dues, fines and other individual contributions.</w:t>
      </w:r>
    </w:p>
    <w:p w:rsidR="00561342" w:rsidRPr="00D739FF" w:rsidRDefault="00561342" w:rsidP="003607E5">
      <w:pPr>
        <w:pStyle w:val="Heading6"/>
        <w:ind w:left="100" w:right="163"/>
        <w:rPr>
          <w:rFonts w:cs="Times New Roman"/>
          <w:b w:val="0"/>
        </w:rPr>
      </w:pPr>
    </w:p>
    <w:p w:rsidR="00D739FF" w:rsidRPr="00561342" w:rsidRDefault="00D739FF" w:rsidP="005217C2">
      <w:pPr>
        <w:pStyle w:val="Heading6"/>
        <w:ind w:left="0" w:right="163"/>
        <w:jc w:val="center"/>
        <w:rPr>
          <w:rFonts w:cs="Times New Roman"/>
        </w:rPr>
      </w:pPr>
      <w:r w:rsidRPr="00561342">
        <w:rPr>
          <w:rFonts w:cs="Times New Roman"/>
        </w:rPr>
        <w:t>ARTICLE XII</w:t>
      </w:r>
    </w:p>
    <w:p w:rsidR="00D739FF" w:rsidRDefault="00D739FF" w:rsidP="005217C2">
      <w:pPr>
        <w:pStyle w:val="Heading6"/>
        <w:ind w:left="0" w:right="163"/>
        <w:jc w:val="center"/>
        <w:rPr>
          <w:rFonts w:cs="Times New Roman"/>
        </w:rPr>
      </w:pPr>
      <w:r w:rsidRPr="00561342">
        <w:rPr>
          <w:rFonts w:cs="Times New Roman"/>
        </w:rPr>
        <w:t>Amendments</w:t>
      </w:r>
    </w:p>
    <w:p w:rsidR="00436D81" w:rsidRPr="00561342"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AMENDING PROCEDURE</w:t>
      </w:r>
      <w:r w:rsidRPr="00436D81">
        <w:rPr>
          <w:rFonts w:ascii="Times New Roman" w:eastAsia="Times New Roman" w:hAnsi="Times New Roman" w:cs="Times New Roman"/>
          <w:sz w:val="24"/>
          <w:szCs w:val="24"/>
        </w:rPr>
        <w:t>. This constitution may be amended at any regular or special meeting of this club, at which a quorum is present, by the affirmative vote of two-thirds (2/3) of the members present in person and voting, provided that the board has previously considered the merits of the amendments.</w:t>
      </w:r>
    </w:p>
    <w:p w:rsidR="00436D81" w:rsidRPr="00436D81" w:rsidRDefault="00436D81" w:rsidP="00436D81">
      <w:pPr>
        <w:widowControl/>
        <w:rPr>
          <w:rFonts w:ascii="Times New Roman" w:eastAsia="Times New Roman" w:hAnsi="Times New Roman" w:cs="Times New Roman"/>
          <w:sz w:val="24"/>
          <w:szCs w:val="24"/>
        </w:rPr>
      </w:pPr>
    </w:p>
    <w:p w:rsidR="00D739FF" w:rsidRPr="00D739FF" w:rsidRDefault="00436D81" w:rsidP="005217C2">
      <w:pPr>
        <w:pStyle w:val="Heading6"/>
        <w:ind w:left="0" w:right="163"/>
        <w:rPr>
          <w:rFonts w:cs="Times New Roman"/>
          <w:b w:val="0"/>
        </w:rPr>
      </w:pPr>
      <w:r w:rsidRPr="00436D81">
        <w:rPr>
          <w:rFonts w:cs="Times New Roman"/>
          <w:b w:val="0"/>
          <w:bCs w:val="0"/>
        </w:rPr>
        <w:lastRenderedPageBreak/>
        <w:t xml:space="preserve">Section 2. </w:t>
      </w:r>
      <w:r w:rsidRPr="00436D81">
        <w:rPr>
          <w:rFonts w:cs="Times New Roman"/>
          <w:bCs w:val="0"/>
        </w:rPr>
        <w:t>NOTICE</w:t>
      </w:r>
      <w:r w:rsidRPr="00436D81">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r w:rsidR="003607E5">
        <w:rPr>
          <w:rFonts w:cs="Times New Roman"/>
          <w:b w:val="0"/>
        </w:rPr>
        <w:t xml:space="preserve"> </w:t>
      </w:r>
    </w:p>
    <w:p w:rsidR="003607E5" w:rsidRDefault="003607E5" w:rsidP="003607E5">
      <w:pPr>
        <w:pStyle w:val="Heading6"/>
        <w:ind w:left="100" w:right="163"/>
        <w:rPr>
          <w:rFonts w:cs="Times New Roman"/>
          <w:b w:val="0"/>
        </w:rPr>
      </w:pPr>
    </w:p>
    <w:p w:rsidR="008C39AD" w:rsidRDefault="008C39AD" w:rsidP="008C39AD">
      <w:pPr>
        <w:jc w:val="center"/>
        <w:rPr>
          <w:rFonts w:ascii="Times New Roman" w:eastAsia="Times New Roman" w:hAnsi="Times New Roman" w:cs="Times New Roman"/>
          <w:b/>
          <w:bCs/>
          <w:sz w:val="28"/>
          <w:szCs w:val="28"/>
        </w:rPr>
      </w:pPr>
    </w:p>
    <w:p w:rsidR="00D739FF" w:rsidRPr="008C39AD" w:rsidRDefault="00D739FF" w:rsidP="008C39AD">
      <w:pPr>
        <w:jc w:val="center"/>
        <w:rPr>
          <w:rFonts w:ascii="Times New Roman" w:eastAsia="Times New Roman" w:hAnsi="Times New Roman" w:cs="Times New Roman"/>
          <w:b/>
          <w:bCs/>
          <w:sz w:val="28"/>
          <w:szCs w:val="28"/>
        </w:rPr>
      </w:pPr>
      <w:r w:rsidRPr="008C39AD">
        <w:rPr>
          <w:rFonts w:ascii="Times New Roman" w:eastAsia="Times New Roman" w:hAnsi="Times New Roman" w:cs="Times New Roman"/>
          <w:b/>
          <w:bCs/>
          <w:sz w:val="28"/>
          <w:szCs w:val="28"/>
        </w:rPr>
        <w:t>BY-LAWS</w:t>
      </w:r>
    </w:p>
    <w:p w:rsidR="003607E5" w:rsidRDefault="003607E5" w:rsidP="003607E5">
      <w:pPr>
        <w:pStyle w:val="Heading6"/>
        <w:ind w:left="100" w:right="163"/>
        <w:jc w:val="center"/>
        <w:rPr>
          <w:rFonts w:cs="Times New Roman"/>
        </w:rPr>
      </w:pPr>
    </w:p>
    <w:p w:rsidR="00D739FF" w:rsidRPr="003607E5" w:rsidRDefault="00D739FF" w:rsidP="005217C2">
      <w:pPr>
        <w:pStyle w:val="Heading6"/>
        <w:ind w:left="0" w:right="163"/>
        <w:jc w:val="center"/>
        <w:rPr>
          <w:rFonts w:cs="Times New Roman"/>
        </w:rPr>
      </w:pPr>
      <w:r w:rsidRPr="003607E5">
        <w:rPr>
          <w:rFonts w:cs="Times New Roman"/>
        </w:rPr>
        <w:t>ARTICLE I</w:t>
      </w:r>
    </w:p>
    <w:p w:rsidR="00D739FF" w:rsidRDefault="00D739FF" w:rsidP="005217C2">
      <w:pPr>
        <w:pStyle w:val="Heading6"/>
        <w:ind w:left="0" w:right="163"/>
        <w:jc w:val="center"/>
        <w:rPr>
          <w:rFonts w:cs="Times New Roman"/>
        </w:rPr>
      </w:pPr>
      <w:r w:rsidRPr="003607E5">
        <w:rPr>
          <w:rFonts w:cs="Times New Roman"/>
        </w:rPr>
        <w:t>Membership</w:t>
      </w:r>
    </w:p>
    <w:p w:rsidR="00436D81" w:rsidRPr="003607E5"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MEMBERSHIP CATEGORIES</w:t>
      </w:r>
      <w:r w:rsidRPr="00436D81">
        <w:rPr>
          <w:rFonts w:ascii="Times New Roman" w:eastAsia="Times New Roman" w:hAnsi="Times New Roman" w:cs="Times New Roman"/>
          <w:sz w:val="24"/>
          <w:szCs w:val="24"/>
        </w:rPr>
        <w:t>.</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ACTIVE</w:t>
      </w:r>
      <w:r w:rsidRPr="00436D81">
        <w:rPr>
          <w:rFonts w:ascii="Times New Roman" w:eastAsia="Times New Roman" w:hAnsi="Times New Roman" w:cs="Times New Roman"/>
          <w:sz w:val="24"/>
          <w:szCs w:val="24"/>
        </w:rPr>
        <w:t>: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MEMBER-AT-LARGE</w:t>
      </w:r>
      <w:r w:rsidRPr="00436D81">
        <w:rPr>
          <w:rFonts w:ascii="Times New Roman" w:eastAsia="Times New Roman" w:hAnsi="Times New Roman" w:cs="Times New Roman"/>
          <w:sz w:val="24"/>
          <w:szCs w:val="24"/>
        </w:rPr>
        <w:t>: A member of this club who has moved from the community, 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HONORARY</w:t>
      </w:r>
      <w:r w:rsidRPr="00436D81">
        <w:rPr>
          <w:rFonts w:ascii="Times New Roman" w:eastAsia="Times New Roman" w:hAnsi="Times New Roman" w:cs="Times New Roman"/>
          <w:sz w:val="24"/>
          <w:szCs w:val="24"/>
        </w:rPr>
        <w:t>: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PRIVILEGED</w:t>
      </w:r>
      <w:r w:rsidRPr="00436D81">
        <w:rPr>
          <w:rFonts w:ascii="Times New Roman" w:eastAsia="Times New Roman" w:hAnsi="Times New Roman" w:cs="Times New Roman"/>
          <w:sz w:val="24"/>
          <w:szCs w:val="24"/>
        </w:rPr>
        <w:t xml:space="preserve">: A member of this club who has been a Lion fifteen or more years, who, because of illness, infirmities, advanced age or other legitimate reason, as determined by </w:t>
      </w:r>
      <w:r w:rsidRPr="00436D81">
        <w:rPr>
          <w:rFonts w:ascii="Times New Roman" w:eastAsia="Times New Roman" w:hAnsi="Times New Roman" w:cs="Times New Roman"/>
          <w:sz w:val="24"/>
          <w:szCs w:val="24"/>
        </w:rPr>
        <w:lastRenderedPageBreak/>
        <w:t>the board of directors of this club, must relinquish his/her active status. A Privileged Member shall pay such dues as the local club may charge, which dues shall include district and international dues. He/she shall have the right to vote and be entitled to all other privileges of membership except the right to hold club, district or international office.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LIFE MEMBER</w:t>
      </w:r>
      <w:r w:rsidRPr="00436D81">
        <w:rPr>
          <w:rFonts w:ascii="Times New Roman" w:eastAsia="Times New Roman" w:hAnsi="Times New Roman" w:cs="Times New Roman"/>
          <w:sz w:val="24"/>
          <w:szCs w:val="24"/>
        </w:rPr>
        <w:t>: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w:t>
      </w:r>
    </w:p>
    <w:p w:rsidR="00436D81" w:rsidRPr="00436D81" w:rsidRDefault="00436D81" w:rsidP="00751746">
      <w:pPr>
        <w:widowControl/>
        <w:numPr>
          <w:ilvl w:val="2"/>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recommendation of this club to the association,</w:t>
      </w:r>
    </w:p>
    <w:p w:rsidR="00436D81" w:rsidRPr="00436D81" w:rsidRDefault="00436D81" w:rsidP="00751746">
      <w:pPr>
        <w:widowControl/>
        <w:numPr>
          <w:ilvl w:val="2"/>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payment to the association of US$650.00, or its equivalent in the respective national currency, by this club in lieu of all future dues to the association, and</w:t>
      </w:r>
    </w:p>
    <w:p w:rsidR="00436D81" w:rsidRPr="00436D81" w:rsidRDefault="00436D81" w:rsidP="00436D81">
      <w:pPr>
        <w:widowControl/>
        <w:ind w:left="108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rsidR="00436D81" w:rsidRPr="00436D81" w:rsidRDefault="00436D81" w:rsidP="00436D81">
      <w:pPr>
        <w:widowControl/>
        <w:ind w:left="1080" w:hanging="36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ASSOCIATE MEMBER</w:t>
      </w:r>
      <w:r w:rsidRPr="00436D81">
        <w:rPr>
          <w:rFonts w:ascii="Times New Roman" w:eastAsia="Times New Roman" w:hAnsi="Times New Roman" w:cs="Times New Roman"/>
          <w:sz w:val="24"/>
          <w:szCs w:val="24"/>
        </w:rPr>
        <w:t>: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AFFILIATE MEMBER</w:t>
      </w:r>
      <w:r w:rsidRPr="00436D81">
        <w:rPr>
          <w:rFonts w:ascii="Times New Roman" w:eastAsia="Times New Roman" w:hAnsi="Times New Roman" w:cs="Times New Roman"/>
          <w:sz w:val="24"/>
          <w:szCs w:val="24"/>
        </w:rPr>
        <w:t xml:space="preserve">: A quality individual of the community who currently is not able to fully participate as an Active member of the club but desires to support the club and its </w:t>
      </w:r>
      <w:r w:rsidRPr="00436D81">
        <w:rPr>
          <w:rFonts w:ascii="Times New Roman" w:eastAsia="Times New Roman" w:hAnsi="Times New Roman" w:cs="Times New Roman"/>
          <w:sz w:val="24"/>
          <w:szCs w:val="24"/>
        </w:rPr>
        <w:lastRenderedPageBreak/>
        <w:t>community service initiatives and be affiliated with the club. This status may be conferred by the invitation of the club’s board of directors.</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Affiliate Member may be eligible to vote on club matters at meetings where he/she is present in person, but may not represent the club as a delegate at district (single, sub, provisional, and/or multiple) or international conventions.</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GOOD STANDING</w:t>
      </w:r>
      <w:r w:rsidRPr="00436D81">
        <w:rPr>
          <w:rFonts w:ascii="Times New Roman" w:eastAsia="Times New Roman" w:hAnsi="Times New Roman" w:cs="Times New Roman"/>
          <w:sz w:val="24"/>
          <w:szCs w:val="24"/>
        </w:rPr>
        <w:t>. Any member who fails to pay any indebtedness due this club within thirty (30) days after receipt of written notice from the secretary shall forfeit his/her good standing and shall so remain until such indebtedness is paid in full. Only members in good standing may exercise the voting privilege and hold office in this club.</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DUAL MEMBERSHIP</w:t>
      </w:r>
      <w:r w:rsidRPr="00436D81">
        <w:rPr>
          <w:rFonts w:ascii="Times New Roman" w:eastAsia="Times New Roman" w:hAnsi="Times New Roman" w:cs="Times New Roman"/>
          <w:sz w:val="24"/>
          <w:szCs w:val="24"/>
        </w:rPr>
        <w:t>. No person shall simultaneously hold membership, other than honorary or associate, in this and any other Lions club.</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4. </w:t>
      </w:r>
      <w:r w:rsidRPr="00436D81">
        <w:rPr>
          <w:rFonts w:ascii="Times New Roman" w:eastAsia="Times New Roman" w:hAnsi="Times New Roman" w:cs="Times New Roman"/>
          <w:b/>
          <w:sz w:val="24"/>
          <w:szCs w:val="24"/>
        </w:rPr>
        <w:t>RESIGNATIONS</w:t>
      </w:r>
      <w:r w:rsidRPr="00436D81">
        <w:rPr>
          <w:rFonts w:ascii="Times New Roman" w:eastAsia="Times New Roman" w:hAnsi="Times New Roman" w:cs="Times New Roman"/>
          <w:sz w:val="24"/>
          <w:szCs w:val="24"/>
        </w:rPr>
        <w:t>.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5. </w:t>
      </w:r>
      <w:r w:rsidRPr="00436D81">
        <w:rPr>
          <w:rFonts w:ascii="Times New Roman" w:eastAsia="Times New Roman" w:hAnsi="Times New Roman" w:cs="Times New Roman"/>
          <w:b/>
          <w:sz w:val="24"/>
          <w:szCs w:val="24"/>
        </w:rPr>
        <w:t>REINSTATEMENT OF MEMBERSHIP</w:t>
      </w:r>
      <w:r w:rsidRPr="00436D81">
        <w:rPr>
          <w:rFonts w:ascii="Times New Roman" w:eastAsia="Times New Roman" w:hAnsi="Times New Roman" w:cs="Times New Roman"/>
          <w:sz w:val="24"/>
          <w:szCs w:val="24"/>
        </w:rPr>
        <w:t>. Any member dropped from membership in good standing may be reinstated by the club’s board of directors, and will retain their prior Lions service record as part of their total Lions service record. Members that have been dropped from membership for more than twelve (12) months must be approved in accordance with Article III, Section 2 of the Constitution.</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Pr="00436D81">
        <w:rPr>
          <w:rFonts w:ascii="Times New Roman" w:eastAsia="Times New Roman" w:hAnsi="Times New Roman" w:cs="Times New Roman"/>
          <w:b/>
          <w:sz w:val="24"/>
          <w:szCs w:val="24"/>
        </w:rPr>
        <w:t>TRANSFER MEMBERSHIP</w:t>
      </w:r>
      <w:r w:rsidRPr="00436D81">
        <w:rPr>
          <w:rFonts w:ascii="Times New Roman" w:eastAsia="Times New Roman" w:hAnsi="Times New Roman" w:cs="Times New Roman"/>
          <w:sz w:val="24"/>
          <w:szCs w:val="24"/>
        </w:rPr>
        <w:t xml:space="preserve">. This club may grant membership on a transfer basis to one who has terminated or is terminating his/her membership in another Lions club, provided that a member is in good standing at the time of transfer requested. 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 xml:space="preserve">Section 7. </w:t>
      </w:r>
      <w:r w:rsidRPr="00436D81">
        <w:rPr>
          <w:rFonts w:ascii="Times New Roman" w:eastAsia="Times New Roman" w:hAnsi="Times New Roman" w:cs="Times New Roman"/>
          <w:b/>
          <w:sz w:val="24"/>
          <w:szCs w:val="24"/>
        </w:rPr>
        <w:t>FAILURE TO PAY</w:t>
      </w:r>
      <w:r w:rsidRPr="00436D81">
        <w:rPr>
          <w:rFonts w:ascii="Times New Roman" w:eastAsia="Times New Roman" w:hAnsi="Times New Roman" w:cs="Times New Roman"/>
          <w:sz w:val="24"/>
          <w:szCs w:val="24"/>
        </w:rPr>
        <w:t>.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w:t>
      </w:r>
    </w:p>
    <w:p w:rsidR="00436D81" w:rsidRPr="00436D81" w:rsidRDefault="00436D81" w:rsidP="00436D81">
      <w:pPr>
        <w:widowControl/>
        <w:contextualSpacing/>
        <w:rPr>
          <w:rFonts w:ascii="Times New Roman" w:eastAsia="Times New Roman" w:hAnsi="Times New Roman" w:cs="Times New Roman"/>
          <w:sz w:val="24"/>
          <w:szCs w:val="24"/>
        </w:rPr>
      </w:pPr>
    </w:p>
    <w:p w:rsidR="00D739FF" w:rsidRDefault="00436D81" w:rsidP="00436D81">
      <w:pPr>
        <w:pStyle w:val="Heading6"/>
        <w:ind w:left="100" w:right="163"/>
        <w:rPr>
          <w:rFonts w:cs="Times New Roman"/>
          <w:b w:val="0"/>
        </w:rPr>
      </w:pPr>
      <w:r w:rsidRPr="00436D81">
        <w:rPr>
          <w:rFonts w:cs="Times New Roman"/>
          <w:b w:val="0"/>
          <w:bCs w:val="0"/>
        </w:rPr>
        <w:t xml:space="preserve">Section 8. </w:t>
      </w:r>
      <w:r w:rsidRPr="00436D81">
        <w:rPr>
          <w:rFonts w:cs="Times New Roman"/>
          <w:bCs w:val="0"/>
        </w:rPr>
        <w:t>ATTENDANCE AND PARTICIPATION</w:t>
      </w:r>
      <w:r w:rsidRPr="00436D81">
        <w:rPr>
          <w:rFonts w:cs="Times New Roman"/>
          <w:b w:val="0"/>
          <w:bCs w:val="0"/>
        </w:rPr>
        <w:t>. The club shall encourage regular participation in club meetings and activities.</w:t>
      </w:r>
    </w:p>
    <w:p w:rsidR="002F2627" w:rsidRDefault="002F2627" w:rsidP="002F2627">
      <w:pPr>
        <w:pStyle w:val="Heading6"/>
        <w:ind w:left="100" w:right="163"/>
        <w:jc w:val="center"/>
        <w:rPr>
          <w:rFonts w:cs="Times New Roman"/>
        </w:rPr>
      </w:pPr>
    </w:p>
    <w:p w:rsidR="00D739FF" w:rsidRPr="002F2627" w:rsidRDefault="00D739FF" w:rsidP="005217C2">
      <w:pPr>
        <w:pStyle w:val="Heading6"/>
        <w:ind w:left="0" w:right="163"/>
        <w:jc w:val="center"/>
        <w:rPr>
          <w:rFonts w:cs="Times New Roman"/>
        </w:rPr>
      </w:pPr>
      <w:r w:rsidRPr="002F2627">
        <w:rPr>
          <w:rFonts w:cs="Times New Roman"/>
        </w:rPr>
        <w:t>ARTICLE II</w:t>
      </w:r>
    </w:p>
    <w:p w:rsidR="00D739FF" w:rsidRDefault="00D739FF" w:rsidP="005217C2">
      <w:pPr>
        <w:pStyle w:val="Heading6"/>
        <w:ind w:left="0" w:right="163"/>
        <w:jc w:val="center"/>
        <w:rPr>
          <w:rFonts w:cs="Times New Roman"/>
        </w:rPr>
      </w:pPr>
      <w:r w:rsidRPr="002F2627">
        <w:rPr>
          <w:rFonts w:cs="Times New Roman"/>
        </w:rPr>
        <w:t>Elections and Filling Vacancies</w:t>
      </w:r>
    </w:p>
    <w:p w:rsidR="002F2627" w:rsidRPr="002F2627" w:rsidRDefault="002F2627" w:rsidP="002F2627">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The officers of this club, excluding the immediate past president, shall be elected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ANNUAL ELECTION</w:t>
      </w:r>
      <w:r w:rsidRPr="00436D81">
        <w:rPr>
          <w:rFonts w:ascii="Times New Roman" w:eastAsia="Times New Roman" w:hAnsi="Times New Roman" w:cs="Times New Roman"/>
          <w:sz w:val="24"/>
          <w:szCs w:val="24"/>
        </w:rPr>
        <w:t xml:space="preserve">. Subject to the provisions of Sections 7 and 8 of this Article, all officers </w:t>
      </w:r>
      <w:r w:rsidRPr="00436D81">
        <w:rPr>
          <w:rFonts w:ascii="Times New Roman" w:eastAsia="Times New Roman" w:hAnsi="Times New Roman" w:cs="Times New Roman"/>
          <w:sz w:val="24"/>
          <w:szCs w:val="24"/>
          <w:highlight w:val="lightGray"/>
        </w:rPr>
        <w:t>and members of the board</w:t>
      </w:r>
      <w:r w:rsidRPr="00436D81">
        <w:rPr>
          <w:rFonts w:ascii="Times New Roman" w:eastAsia="Times New Roman" w:hAnsi="Times New Roman" w:cs="Times New Roman"/>
          <w:sz w:val="24"/>
          <w:szCs w:val="24"/>
        </w:rPr>
        <w:t>, other than directors, shall be elected annually and shall take office on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and shall hold office for one year from that date, or until their successors shall have been elected and qualified.  The Secretary shall promptly report the newly elected officers to the International Office within 15 days of the election.</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DIRECTORS ELECTION</w:t>
      </w:r>
      <w:r w:rsidRPr="00436D81">
        <w:rPr>
          <w:rFonts w:ascii="Times New Roman" w:eastAsia="Times New Roman" w:hAnsi="Times New Roman" w:cs="Times New Roman"/>
          <w:sz w:val="24"/>
          <w:szCs w:val="24"/>
        </w:rPr>
        <w:t>. One-half of the directors shall be elected annually and shall take office on the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ELIGIBILITY FOR OFFICE</w:t>
      </w:r>
      <w:r w:rsidRPr="00436D81">
        <w:rPr>
          <w:rFonts w:ascii="Times New Roman" w:eastAsia="Times New Roman" w:hAnsi="Times New Roman" w:cs="Times New Roman"/>
          <w:sz w:val="24"/>
          <w:szCs w:val="24"/>
        </w:rPr>
        <w:t>. No person shall be eligible to hold office in this club unless he/she is an active member in good standing.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highlight w:val="lightGray"/>
        </w:rPr>
        <w:t xml:space="preserve">Section 4. </w:t>
      </w:r>
      <w:r w:rsidRPr="00436D81">
        <w:rPr>
          <w:rFonts w:ascii="Times New Roman" w:eastAsia="Times New Roman" w:hAnsi="Times New Roman" w:cs="Times New Roman"/>
          <w:b/>
          <w:sz w:val="24"/>
          <w:szCs w:val="24"/>
          <w:highlight w:val="lightGray"/>
        </w:rPr>
        <w:t>NOMINATING COMMITTEE</w:t>
      </w:r>
      <w:r w:rsidRPr="00436D81">
        <w:rPr>
          <w:rFonts w:ascii="Times New Roman" w:eastAsia="Times New Roman" w:hAnsi="Times New Roman" w:cs="Times New Roman"/>
          <w:sz w:val="24"/>
          <w:szCs w:val="24"/>
          <w:highlight w:val="lightGray"/>
        </w:rPr>
        <w:t>. The president shall appoint a nominating committee which shall submit the names of candidates for the various club offices to the club at the nomination meeting. At this meeting, nominations for all offices to be filled in the succeeding year may also be made from the floor.</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5</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NOMINATION MEETING.</w:t>
      </w:r>
      <w:r w:rsidRPr="00436D81">
        <w:rPr>
          <w:rFonts w:ascii="Times New Roman" w:eastAsia="Times New Roman" w:hAnsi="Times New Roman" w:cs="Times New Roman"/>
          <w:sz w:val="24"/>
          <w:szCs w:val="24"/>
        </w:rP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008C39AD">
        <w:rPr>
          <w:rFonts w:ascii="Times New Roman" w:eastAsia="Times New Roman" w:hAnsi="Times New Roman" w:cs="Times New Roman"/>
          <w:b/>
          <w:sz w:val="24"/>
          <w:szCs w:val="24"/>
        </w:rPr>
        <w:t>ELECTION</w:t>
      </w:r>
      <w:r w:rsidRPr="00436D81">
        <w:rPr>
          <w:rFonts w:ascii="Times New Roman" w:eastAsia="Times New Roman" w:hAnsi="Times New Roman" w:cs="Times New Roman"/>
          <w:sz w:val="24"/>
          <w:szCs w:val="24"/>
        </w:rP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w:t>
      </w:r>
      <w:r w:rsidRPr="00436D81">
        <w:rPr>
          <w:rFonts w:ascii="Times New Roman" w:eastAsia="Times New Roman" w:hAnsi="Times New Roman" w:cs="Times New Roman"/>
          <w:sz w:val="24"/>
          <w:szCs w:val="24"/>
        </w:rPr>
        <w:lastRenderedPageBreak/>
        <w:t xml:space="preserve">least fourteen (14) calendar days prior the date of the </w:t>
      </w:r>
      <w:r w:rsidRPr="008C39AD">
        <w:rPr>
          <w:rFonts w:ascii="Times New Roman" w:eastAsia="Times New Roman" w:hAnsi="Times New Roman" w:cs="Times New Roman"/>
          <w:sz w:val="24"/>
          <w:szCs w:val="24"/>
        </w:rPr>
        <w:t>election</w:t>
      </w:r>
      <w:r w:rsidR="008C39AD" w:rsidRP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Such notice shall include the names of all nominees approved at the preceding nomination meeting, and, subject to Section 3 above, a statement that these nominees will be voted upon at this election. No nominations may be made from the floor at the election.</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7. </w:t>
      </w:r>
      <w:r w:rsidRPr="00436D81">
        <w:rPr>
          <w:rFonts w:ascii="Times New Roman" w:eastAsia="Times New Roman" w:hAnsi="Times New Roman" w:cs="Times New Roman"/>
          <w:b/>
          <w:sz w:val="24"/>
          <w:szCs w:val="24"/>
        </w:rPr>
        <w:t>BALLOT</w:t>
      </w:r>
      <w:r w:rsidRPr="00436D81">
        <w:rPr>
          <w:rFonts w:ascii="Times New Roman" w:eastAsia="Times New Roman" w:hAnsi="Times New Roman" w:cs="Times New Roman"/>
          <w:sz w:val="24"/>
          <w:szCs w:val="24"/>
        </w:rPr>
        <w:t>. The election shall be conducted by a secret written ballot by those present and qualified to vote.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8. </w:t>
      </w:r>
      <w:r w:rsidRPr="00436D81">
        <w:rPr>
          <w:rFonts w:ascii="Times New Roman" w:eastAsia="Times New Roman" w:hAnsi="Times New Roman" w:cs="Times New Roman"/>
          <w:b/>
          <w:sz w:val="24"/>
          <w:szCs w:val="24"/>
        </w:rPr>
        <w:t>VOTES REQUIRED</w:t>
      </w:r>
      <w:r w:rsidRPr="00436D81">
        <w:rPr>
          <w:rFonts w:ascii="Times New Roman" w:eastAsia="Times New Roman" w:hAnsi="Times New Roman" w:cs="Times New Roman"/>
          <w:sz w:val="24"/>
          <w:szCs w:val="24"/>
        </w:rPr>
        <w:t>.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9. </w:t>
      </w:r>
      <w:r w:rsidRPr="00436D81">
        <w:rPr>
          <w:rFonts w:ascii="Times New Roman" w:eastAsia="Times New Roman" w:hAnsi="Times New Roman" w:cs="Times New Roman"/>
          <w:b/>
          <w:sz w:val="24"/>
          <w:szCs w:val="24"/>
        </w:rPr>
        <w:t>NOMINEE UNABLE TO SERVE</w:t>
      </w:r>
      <w:r w:rsidRPr="00436D81">
        <w:rPr>
          <w:rFonts w:ascii="Times New Roman" w:eastAsia="Times New Roman" w:hAnsi="Times New Roman" w:cs="Times New Roman"/>
          <w:sz w:val="24"/>
          <w:szCs w:val="24"/>
        </w:rPr>
        <w:t>.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10. </w:t>
      </w:r>
      <w:r w:rsidRPr="00436D81">
        <w:rPr>
          <w:rFonts w:ascii="Times New Roman" w:eastAsia="Times New Roman" w:hAnsi="Times New Roman" w:cs="Times New Roman"/>
          <w:b/>
          <w:sz w:val="24"/>
          <w:szCs w:val="24"/>
        </w:rPr>
        <w:t>VACANCY</w:t>
      </w:r>
      <w:r w:rsidRPr="00436D81">
        <w:rPr>
          <w:rFonts w:ascii="Times New Roman" w:eastAsia="Times New Roman" w:hAnsi="Times New Roman" w:cs="Times New Roman"/>
          <w:sz w:val="24"/>
          <w:szCs w:val="24"/>
        </w:rPr>
        <w:t>.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w:t>
      </w:r>
      <w:r w:rsid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notice of the time and place, which time and place shall be determined by said board, and such office shall be filled at said election meeting.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of a vacancy in any other office, the board of directors shall appoint a member to fill the unexpired term.</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w:t>
      </w:r>
    </w:p>
    <w:p w:rsidR="00436D81" w:rsidRPr="00436D81" w:rsidRDefault="00436D81" w:rsidP="00436D81">
      <w:pPr>
        <w:widowControl/>
        <w:rPr>
          <w:rFonts w:ascii="Times New Roman" w:eastAsia="Times New Roman" w:hAnsi="Times New Roman" w:cs="Times New Roman"/>
          <w:sz w:val="24"/>
          <w:szCs w:val="24"/>
        </w:rPr>
      </w:pPr>
    </w:p>
    <w:p w:rsidR="002F2627" w:rsidRPr="00D739FF" w:rsidRDefault="00436D81" w:rsidP="00EA37E7">
      <w:pPr>
        <w:pStyle w:val="Heading6"/>
        <w:ind w:left="100" w:right="163"/>
        <w:rPr>
          <w:rFonts w:cs="Times New Roman"/>
          <w:b w:val="0"/>
        </w:rPr>
      </w:pPr>
      <w:r w:rsidRPr="00436D81">
        <w:rPr>
          <w:rFonts w:cs="Times New Roman"/>
          <w:b w:val="0"/>
          <w:bCs w:val="0"/>
        </w:rPr>
        <w:t xml:space="preserve">Section 11. </w:t>
      </w:r>
      <w:r w:rsidRPr="00436D81">
        <w:rPr>
          <w:rFonts w:cs="Times New Roman"/>
          <w:bCs w:val="0"/>
        </w:rPr>
        <w:t>REPLACEMENT OF OFFICERS-ELECT</w:t>
      </w:r>
      <w:r w:rsidRPr="00436D81">
        <w:rPr>
          <w:rFonts w:cs="Times New Roman"/>
          <w:b w:val="0"/>
          <w:bCs w:val="0"/>
        </w:rPr>
        <w:t>. In the event any officer-elect, 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w:t>
      </w:r>
      <w:r w:rsidR="002F2627">
        <w:rPr>
          <w:rFonts w:cs="Times New Roman"/>
          <w:b w:val="0"/>
        </w:rPr>
        <w:t xml:space="preserve"> </w:t>
      </w:r>
    </w:p>
    <w:p w:rsidR="00D739FF" w:rsidRPr="002F2627" w:rsidRDefault="00D739FF" w:rsidP="005217C2">
      <w:pPr>
        <w:pStyle w:val="Heading6"/>
        <w:ind w:left="0" w:right="163"/>
        <w:jc w:val="center"/>
        <w:rPr>
          <w:rFonts w:cs="Times New Roman"/>
        </w:rPr>
      </w:pPr>
      <w:r w:rsidRPr="002F2627">
        <w:rPr>
          <w:rFonts w:cs="Times New Roman"/>
        </w:rPr>
        <w:lastRenderedPageBreak/>
        <w:t>ARTICLE III</w:t>
      </w:r>
    </w:p>
    <w:p w:rsidR="00D739FF" w:rsidRDefault="00D739FF" w:rsidP="005217C2">
      <w:pPr>
        <w:pStyle w:val="Heading6"/>
        <w:ind w:left="0" w:right="163"/>
        <w:jc w:val="center"/>
        <w:rPr>
          <w:rFonts w:cs="Times New Roman"/>
        </w:rPr>
      </w:pPr>
      <w:r w:rsidRPr="002F2627">
        <w:rPr>
          <w:rFonts w:cs="Times New Roman"/>
        </w:rPr>
        <w:t>Duties of Officers</w:t>
      </w:r>
    </w:p>
    <w:p w:rsidR="002F2627" w:rsidRPr="002F2627" w:rsidRDefault="002F2627" w:rsidP="002F2627">
      <w:pPr>
        <w:pStyle w:val="Heading6"/>
        <w:ind w:left="100" w:right="163"/>
        <w:jc w:val="center"/>
        <w:rPr>
          <w:rFonts w:cs="Times New Roman"/>
        </w:rPr>
      </w:pPr>
    </w:p>
    <w:p w:rsidR="00436D81" w:rsidRPr="008C39AD"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 xml:space="preserve">The responsibilities for this position shall be as follows:   </w:t>
      </w: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Serve as chief executive officer for this club.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Preside at all meetings of the board of directors of this club.</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Chair the Club Global Action Team and ensure the following:</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highlight w:val="lightGray"/>
        </w:rPr>
      </w:pPr>
      <w:r w:rsidRPr="00436D81">
        <w:rPr>
          <w:rFonts w:ascii="Times New Roman" w:eastAsia="Calibri" w:hAnsi="Times New Roman" w:cs="Times New Roman"/>
          <w:color w:val="000000"/>
          <w:sz w:val="24"/>
          <w:szCs w:val="24"/>
          <w:highlight w:val="lightGray"/>
        </w:rPr>
        <w:t>Ensure the election of qualified Lion leaders for the position of club service chairperson, club membership chairperson and club vice president, who will serve as the leadership chairperson.</w:t>
      </w:r>
    </w:p>
    <w:p w:rsidR="00436D81" w:rsidRPr="00436D81" w:rsidRDefault="00436D81" w:rsidP="00751746">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highlight w:val="lightGray"/>
        </w:rPr>
      </w:pPr>
      <w:r w:rsidRPr="00436D81">
        <w:rPr>
          <w:rFonts w:ascii="Times New Roman" w:eastAsia="Calibri" w:hAnsi="Times New Roman" w:cs="Times New Roman"/>
          <w:color w:val="000000"/>
          <w:sz w:val="24"/>
          <w:szCs w:val="24"/>
          <w:highlight w:val="lightGray"/>
        </w:rPr>
        <w:t xml:space="preserve">Ensure regular meetings to discuss and advance initiatives established by the Global Action Team. </w:t>
      </w:r>
    </w:p>
    <w:p w:rsidR="00436D81" w:rsidRPr="00436D81" w:rsidRDefault="00436D81" w:rsidP="00751746">
      <w:pPr>
        <w:widowControl/>
        <w:numPr>
          <w:ilvl w:val="0"/>
          <w:numId w:val="11"/>
        </w:numPr>
        <w:autoSpaceDE w:val="0"/>
        <w:autoSpaceDN w:val="0"/>
        <w:adjustRightInd w:val="0"/>
        <w:ind w:left="1080"/>
        <w:rPr>
          <w:rFonts w:ascii="Arial" w:eastAsia="Times New Roman" w:hAnsi="Arial" w:cs="Arial"/>
          <w:color w:val="000000"/>
          <w:sz w:val="24"/>
          <w:szCs w:val="24"/>
          <w:highlight w:val="lightGray"/>
        </w:rPr>
      </w:pPr>
      <w:r w:rsidRPr="00436D81">
        <w:rPr>
          <w:rFonts w:ascii="Times New Roman" w:eastAsia="Times New Roman" w:hAnsi="Times New Roman" w:cs="Times New Roman"/>
          <w:color w:val="000000"/>
          <w:sz w:val="24"/>
          <w:szCs w:val="24"/>
          <w:highlight w:val="lightGray"/>
        </w:rPr>
        <w:t>Collaborate with the district Global Action Team and other club presidents to further initiatives focused on expanding humanitarian service, leadership development and membership growth.</w:t>
      </w:r>
      <w:r w:rsidRPr="00436D81">
        <w:rPr>
          <w:rFonts w:ascii="Arial" w:eastAsia="Times New Roman" w:hAnsi="Arial" w:cs="Arial"/>
          <w:color w:val="000000"/>
          <w:sz w:val="24"/>
          <w:szCs w:val="24"/>
          <w:highlight w:val="lightGray"/>
        </w:rPr>
        <w:t xml:space="preserve"> </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In collaboration with the club officers and committee chairpersons, implement a plan for membership growth, community engagement, </w:t>
      </w:r>
      <w:r w:rsidRPr="008C39AD">
        <w:rPr>
          <w:rFonts w:ascii="Times New Roman" w:eastAsia="Calibri" w:hAnsi="Times New Roman" w:cs="Times New Roman"/>
          <w:sz w:val="24"/>
          <w:szCs w:val="24"/>
          <w:highlight w:val="lightGray"/>
        </w:rPr>
        <w:t>operational improvement</w:t>
      </w:r>
      <w:r w:rsidRPr="008C39AD">
        <w:rPr>
          <w:rFonts w:ascii="Times New Roman" w:eastAsia="Calibri" w:hAnsi="Times New Roman" w:cs="Times New Roman"/>
          <w:sz w:val="24"/>
          <w:szCs w:val="24"/>
        </w:rPr>
        <w:t xml:space="preserve"> and the fulfillment of humanitarian services as presented and approved by the club’s board of directors.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Issue the call for regular meetings and special meetings of the board of directors of this club.</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Appoint standing and special committees and cooperate with chairpersons to effect regular functioning and reporting of such committees.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See that regular elections are duly called, noticed and held.</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Ensure the club is operating in accordance with local laws.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Ensure proper administration of club operations by ensuring that all club officers and members adhere to the club’s Constitution and By-Laws and the International Constitution and By-Laws.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Encourage diplomacy and solve disputes in a fair and transparent fashion utilizing the Dispute Resolution Procedure if needed.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Be an active member of the district governor’s advisory committee of the zone in which this club is located.</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color w:val="FF0000"/>
          <w:sz w:val="24"/>
          <w:szCs w:val="24"/>
        </w:rPr>
      </w:pPr>
      <w:r w:rsidRPr="008C39AD">
        <w:rPr>
          <w:rFonts w:ascii="Times New Roman" w:eastAsia="Calibri" w:hAnsi="Times New Roman" w:cs="Times New Roman"/>
          <w:sz w:val="24"/>
          <w:szCs w:val="24"/>
        </w:rPr>
        <w:lastRenderedPageBreak/>
        <w:t>Serve as a mentor to vice presidents to ensure the continuance of effective leadership.</w:t>
      </w:r>
      <w:r w:rsidRPr="008C39AD">
        <w:rPr>
          <w:rFonts w:ascii="Times New Roman" w:eastAsia="Calibri" w:hAnsi="Times New Roman" w:cs="Times New Roman"/>
          <w:color w:val="FF0000"/>
          <w:sz w:val="24"/>
          <w:szCs w:val="24"/>
        </w:rPr>
        <w:t xml:space="preserve"> </w:t>
      </w:r>
    </w:p>
    <w:p w:rsidR="00436D81" w:rsidRPr="00436D81" w:rsidRDefault="00436D81" w:rsidP="00436D81">
      <w:pPr>
        <w:widowControl/>
        <w:rPr>
          <w:rFonts w:ascii="Times New Roman" w:eastAsia="Times New Roman" w:hAnsi="Times New Roman" w:cs="Times New Roman"/>
          <w:sz w:val="24"/>
          <w:szCs w:val="24"/>
        </w:rPr>
      </w:pPr>
    </w:p>
    <w:p w:rsidR="00436D81" w:rsidRDefault="00436D81" w:rsidP="00436D81">
      <w:pPr>
        <w:widowControl/>
        <w:rPr>
          <w:rFonts w:ascii="Times New Roman" w:eastAsia="Times New Roman" w:hAnsi="Times New Roman" w:cs="Times New Roman"/>
          <w:strike/>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IMMEDIATE PAST 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 xml:space="preserve">He/she and the other past presidents shall serve as mentors to the club president and vice presidents </w:t>
      </w:r>
      <w:r w:rsidRPr="00436D81">
        <w:rPr>
          <w:rFonts w:ascii="Times New Roman" w:eastAsia="Times New Roman" w:hAnsi="Times New Roman" w:cs="Times New Roman"/>
          <w:sz w:val="24"/>
          <w:szCs w:val="24"/>
          <w:highlight w:val="lightGray"/>
        </w:rPr>
        <w:t xml:space="preserve">and serve as the club LCIF coordinator unless he/she is unable at which time this position may be filled by another club member. </w:t>
      </w:r>
    </w:p>
    <w:p w:rsidR="008C39AD" w:rsidRPr="00436D81" w:rsidRDefault="008C39AD" w:rsidP="00436D81">
      <w:pPr>
        <w:widowControl/>
        <w:rPr>
          <w:rFonts w:ascii="Times New Roman" w:eastAsia="Times New Roman" w:hAnsi="Times New Roman" w:cs="Times New Roman"/>
          <w:sz w:val="24"/>
          <w:szCs w:val="24"/>
        </w:rPr>
      </w:pP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r w:rsidRPr="008C39AD">
        <w:rPr>
          <w:rFonts w:ascii="Times New Roman" w:eastAsia="Times New Roman" w:hAnsi="Times New Roman" w:cs="Times New Roman"/>
          <w:sz w:val="24"/>
          <w:szCs w:val="24"/>
        </w:rPr>
        <w:t xml:space="preserve">Section 3. </w:t>
      </w:r>
      <w:r w:rsidRPr="008C39AD">
        <w:rPr>
          <w:rFonts w:ascii="Times New Roman" w:eastAsia="Times New Roman" w:hAnsi="Times New Roman" w:cs="Times New Roman"/>
          <w:b/>
          <w:sz w:val="24"/>
          <w:szCs w:val="24"/>
        </w:rPr>
        <w:t>FIRST VICE PRESIDENT</w:t>
      </w:r>
      <w:r w:rsidRPr="008C39AD">
        <w:rPr>
          <w:rFonts w:ascii="Times New Roman" w:eastAsia="Times New Roman" w:hAnsi="Times New Roman" w:cs="Times New Roman"/>
          <w:sz w:val="24"/>
          <w:szCs w:val="24"/>
        </w:rPr>
        <w:t>.  The responsibilities for this position shall be as follows:</w:t>
      </w: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Conduct an annual club quality assessment and collaborate with the club officers</w:t>
      </w:r>
      <w:r w:rsidRPr="008C39AD">
        <w:rPr>
          <w:rFonts w:ascii="Times New Roman" w:eastAsia="Calibri" w:hAnsi="Times New Roman" w:cs="Times New Roman"/>
          <w:sz w:val="24"/>
          <w:szCs w:val="24"/>
          <w:highlight w:val="lightGray"/>
        </w:rPr>
        <w:t xml:space="preserve">, specifically members of the club’s Global Action Team </w:t>
      </w:r>
      <w:r w:rsidRPr="008C39AD">
        <w:rPr>
          <w:rFonts w:ascii="Times New Roman" w:eastAsia="Calibri" w:hAnsi="Times New Roman" w:cs="Times New Roman"/>
          <w:sz w:val="24"/>
          <w:szCs w:val="24"/>
        </w:rPr>
        <w:t xml:space="preserve">and </w:t>
      </w:r>
      <w:r w:rsidRPr="008C39AD">
        <w:rPr>
          <w:rFonts w:ascii="Times New Roman" w:eastAsia="Calibri" w:hAnsi="Times New Roman" w:cs="Times New Roman"/>
          <w:sz w:val="24"/>
          <w:szCs w:val="24"/>
          <w:highlight w:val="lightGray"/>
        </w:rPr>
        <w:t>other</w:t>
      </w:r>
      <w:r w:rsidRPr="008C39AD">
        <w:rPr>
          <w:rFonts w:ascii="Times New Roman" w:eastAsia="Calibri" w:hAnsi="Times New Roman" w:cs="Times New Roman"/>
          <w:sz w:val="24"/>
          <w:szCs w:val="24"/>
        </w:rPr>
        <w:t xml:space="preserve"> committee chairpersons during his/her term as first vice president to develop a plan for membership growth, community engagement, and the fulfillment of humanitarian services to be presented and approved by the board of directors during his/her term as president.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7"/>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key member of the club’s Global Action Team as the club Leadership Chairperson and along with other members of the leadership committee:  </w:t>
      </w:r>
    </w:p>
    <w:p w:rsidR="00436D81" w:rsidRPr="00436D81" w:rsidRDefault="00436D81" w:rsidP="00436D81">
      <w:pPr>
        <w:widowControl/>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 </w:t>
      </w:r>
    </w:p>
    <w:p w:rsidR="00436D81" w:rsidRPr="00436D81"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Ensure new members are provided an effective member orientation.</w:t>
      </w:r>
    </w:p>
    <w:p w:rsidR="00436D81" w:rsidRPr="00436D81"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Identify potential leaders and encourage their development as future leaders.</w:t>
      </w:r>
    </w:p>
    <w:p w:rsidR="00436D81" w:rsidRPr="00436D81"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Encourage members to participate in leadership training offered by the district, multiple district and Lions Clubs International.</w:t>
      </w:r>
    </w:p>
    <w:p w:rsidR="00436D81" w:rsidRPr="00436D81" w:rsidRDefault="00436D81" w:rsidP="00751746">
      <w:pPr>
        <w:widowControl/>
        <w:numPr>
          <w:ilvl w:val="0"/>
          <w:numId w:val="7"/>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Communicate the need for training, the names of potential new leaders and leadership development activities that club members attend to the district-level Global Leadership Coordinator.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7"/>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Take a key role in membership retention and ensure organizational excellence by measuring member satisfaction and utilizing feedback to improve club operations. </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Understand the club’s role in district activities and events.  </w:t>
      </w:r>
    </w:p>
    <w:p w:rsidR="00436D81" w:rsidRPr="008C39AD" w:rsidRDefault="00436D81" w:rsidP="00436D81">
      <w:pPr>
        <w:widowControl/>
        <w:autoSpaceDE w:val="0"/>
        <w:autoSpaceDN w:val="0"/>
        <w:adjustRightInd w:val="0"/>
        <w:ind w:left="720" w:firstLine="60"/>
        <w:contextualSpacing/>
        <w:rPr>
          <w:rFonts w:ascii="Times New Roman" w:eastAsia="Calibri"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Network with the officers of other clubs to gain ideas that may be applied to the club.</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highlight w:val="lightGray"/>
        </w:rPr>
      </w:pPr>
      <w:r w:rsidRPr="008C39AD">
        <w:rPr>
          <w:rFonts w:ascii="Times New Roman" w:eastAsia="Calibri" w:hAnsi="Times New Roman" w:cs="Times New Roman"/>
          <w:sz w:val="24"/>
          <w:szCs w:val="24"/>
        </w:rPr>
        <w:t>Gain in-depth knowledge of district, multiple district initiatives</w:t>
      </w:r>
      <w:r w:rsidRPr="00436D81">
        <w:rPr>
          <w:rFonts w:ascii="Times New Roman" w:eastAsia="Calibri" w:hAnsi="Times New Roman" w:cs="Times New Roman"/>
          <w:sz w:val="24"/>
          <w:szCs w:val="24"/>
          <w:highlight w:val="lightGray"/>
        </w:rPr>
        <w:t xml:space="preserve"> that support leadership development, membership growth and the expansion of humanitarian service.</w:t>
      </w:r>
    </w:p>
    <w:p w:rsidR="00436D81" w:rsidRPr="00436D81" w:rsidRDefault="00436D81" w:rsidP="008C39AD">
      <w:pPr>
        <w:widowControl/>
        <w:autoSpaceDE w:val="0"/>
        <w:autoSpaceDN w:val="0"/>
        <w:adjustRightInd w:val="0"/>
        <w:contextualSpacing/>
        <w:rPr>
          <w:rFonts w:ascii="Times New Roman" w:eastAsia="Calibri" w:hAnsi="Times New Roman" w:cs="Times New Roman"/>
          <w:sz w:val="24"/>
          <w:szCs w:val="24"/>
          <w:highlight w:val="lightGray"/>
        </w:rPr>
      </w:pPr>
    </w:p>
    <w:p w:rsidR="00436D81" w:rsidRPr="008C39AD" w:rsidRDefault="00436D81" w:rsidP="00751746">
      <w:pPr>
        <w:widowControl/>
        <w:numPr>
          <w:ilvl w:val="0"/>
          <w:numId w:val="7"/>
        </w:numPr>
        <w:autoSpaceDE w:val="0"/>
        <w:autoSpaceDN w:val="0"/>
        <w:adjustRightInd w:val="0"/>
        <w:spacing w:after="200"/>
        <w:contextualSpacing/>
        <w:rPr>
          <w:rFonts w:ascii="Times New Roman" w:eastAsia="Calibri" w:hAnsi="Times New Roman" w:cs="Times New Roman"/>
          <w:strike/>
          <w:sz w:val="24"/>
          <w:szCs w:val="24"/>
        </w:rPr>
      </w:pPr>
      <w:r w:rsidRPr="008C39AD">
        <w:rPr>
          <w:rFonts w:ascii="Times New Roman" w:eastAsia="Calibri" w:hAnsi="Times New Roman" w:cs="Times New Roman"/>
          <w:sz w:val="24"/>
          <w:szCs w:val="24"/>
        </w:rPr>
        <w:t>Be an active member of the district governor’s advisory committee of the zone in which this club is located.</w:t>
      </w:r>
    </w:p>
    <w:p w:rsidR="00436D81" w:rsidRPr="008C39AD" w:rsidRDefault="00436D81" w:rsidP="008C39AD">
      <w:pPr>
        <w:widowControl/>
        <w:autoSpaceDE w:val="0"/>
        <w:autoSpaceDN w:val="0"/>
        <w:adjustRightInd w:val="0"/>
        <w:contextualSpacing/>
        <w:rPr>
          <w:rFonts w:ascii="Times New Roman" w:eastAsia="Calibri"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If the president is unable to perform the duties of his/her office for any reason, the vice president next in rank shall occupy his/her position and perform his/her duties with the same authority as the president. </w:t>
      </w:r>
    </w:p>
    <w:p w:rsidR="00436D81" w:rsidRPr="008C39AD" w:rsidRDefault="00436D81" w:rsidP="00436D81">
      <w:pPr>
        <w:widowControl/>
        <w:spacing w:after="200" w:line="276" w:lineRule="auto"/>
        <w:ind w:left="720"/>
        <w:contextualSpacing/>
        <w:rPr>
          <w:rFonts w:ascii="Times New Roman" w:eastAsia="Calibri" w:hAnsi="Times New Roman" w:cs="Times New Roman"/>
          <w:sz w:val="24"/>
          <w:szCs w:val="24"/>
        </w:rPr>
      </w:pPr>
    </w:p>
    <w:p w:rsidR="00436D81" w:rsidRPr="00436D81"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highlight w:val="lightGray"/>
        </w:rPr>
      </w:pPr>
      <w:r w:rsidRPr="008C39AD">
        <w:rPr>
          <w:rFonts w:ascii="Times New Roman" w:eastAsia="Calibri" w:hAnsi="Times New Roman" w:cs="Times New Roman"/>
          <w:sz w:val="24"/>
          <w:szCs w:val="24"/>
        </w:rPr>
        <w:t>Oversee the functioning of such committees of this club as the president shall designate</w:t>
      </w:r>
      <w:r w:rsidRPr="00436D81">
        <w:rPr>
          <w:rFonts w:ascii="Times New Roman" w:eastAsia="Calibri" w:hAnsi="Times New Roman" w:cs="Times New Roman"/>
          <w:sz w:val="24"/>
          <w:szCs w:val="24"/>
          <w:highlight w:val="lightGray"/>
        </w:rPr>
        <w:t>.</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 xml:space="preserve">Section </w:t>
      </w:r>
      <w:r w:rsidR="008C39AD">
        <w:rPr>
          <w:rFonts w:ascii="Times New Roman" w:eastAsia="Times New Roman" w:hAnsi="Times New Roman" w:cs="Times New Roman"/>
          <w:strike/>
          <w:sz w:val="24"/>
          <w:szCs w:val="24"/>
          <w:highlight w:val="lightGray"/>
        </w:rPr>
        <w:t>4</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VICE PRESIDENT(S)</w:t>
      </w:r>
      <w:r w:rsidRPr="00436D81">
        <w:rPr>
          <w:rFonts w:ascii="Times New Roman" w:eastAsia="Times New Roman" w:hAnsi="Times New Roman" w:cs="Times New Roman"/>
          <w:sz w:val="24"/>
          <w:szCs w:val="24"/>
        </w:rPr>
        <w:t>.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5</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SECRETARY</w:t>
      </w:r>
      <w:r w:rsidRPr="00436D81">
        <w:rPr>
          <w:rFonts w:ascii="Times New Roman" w:eastAsia="Times New Roman" w:hAnsi="Times New Roman" w:cs="Times New Roman"/>
          <w:sz w:val="24"/>
          <w:szCs w:val="24"/>
        </w:rPr>
        <w:t>. He/she shall be under the supervision and direction of the president and the board of directors and shall act as the liaison officer between the club and the district (single, sub- and multiple) in which this club is located, and the association</w:t>
      </w:r>
      <w:r w:rsidR="008C39AD">
        <w:rPr>
          <w:rFonts w:ascii="Times New Roman" w:eastAsia="Times New Roman" w:hAnsi="Times New Roman" w:cs="Times New Roman"/>
          <w:sz w:val="24"/>
          <w:szCs w:val="24"/>
          <w:highlight w:val="lightGray"/>
        </w:rPr>
        <w:t xml:space="preserve">. </w:t>
      </w:r>
      <w:r w:rsidRPr="00436D81">
        <w:rPr>
          <w:rFonts w:ascii="Times New Roman" w:eastAsia="Times New Roman" w:hAnsi="Times New Roman" w:cs="Times New Roman"/>
          <w:sz w:val="24"/>
          <w:szCs w:val="24"/>
          <w:highlight w:val="lightGray"/>
        </w:rPr>
        <w:t>The responsibilities for this position shall be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0"/>
        </w:rPr>
        <w:t>Submit regular monthly and other reports to the international office of the association containing such information as may be called for by the board of directors of this association.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Submit to the district governor’s cabinet such reports as it may require</w:t>
      </w:r>
      <w:r w:rsidR="008C39AD">
        <w:rPr>
          <w:rFonts w:ascii="Times New Roman" w:eastAsia="Times New Roman" w:hAnsi="Times New Roman" w:cs="Times New Roman"/>
          <w:sz w:val="24"/>
          <w:szCs w:val="24"/>
        </w:rPr>
        <w:t>.</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646B79" w:rsidP="00751746">
      <w:pPr>
        <w:widowControl/>
        <w:numPr>
          <w:ilvl w:val="1"/>
          <w:numId w:val="4"/>
        </w:numPr>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Be</w:t>
      </w:r>
      <w:r w:rsidR="00436D81" w:rsidRPr="00436D81">
        <w:rPr>
          <w:rFonts w:ascii="Times New Roman" w:eastAsia="Times New Roman" w:hAnsi="Times New Roman" w:cs="Times New Roman"/>
          <w:sz w:val="24"/>
          <w:szCs w:val="24"/>
        </w:rPr>
        <w:t xml:space="preserve"> an active member of the district governor’s advisory committee of the zone in which the club is located.</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this club, including records of minutes of club and board meetings; attendance; committee appointments; elections; member information, addresses and telephone numbers of members; members club accounts.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general records of the club to his/her successor in office.</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6</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TREASURER</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sz w:val="24"/>
          <w:szCs w:val="24"/>
          <w:highlight w:val="lightGray"/>
        </w:rPr>
        <w:t>The responsibilities for this position shall be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Receive all monies, from the secretary and otherwise, and deposit the same in a bank or banks recommended by the finance committee and approved by the board of directors.</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Arrange for issuance, in cooperation with the secretary, quarterly or semi-annual statements to each member for dues and other financial obligations owed to this club and report payments to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Pay out monies in payment of club obligations only on authority given by the board of directors. </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club receipts and disbursements.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Prepare and submit monthly and semi-annual financial reports to the board of directors of this club.</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financial accounts, funds and records of the club to his/her successor in office.</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Serves as chairperson for the finance committee.</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646B79" w:rsidRDefault="00436D81" w:rsidP="00436D81">
      <w:pPr>
        <w:widowControl/>
        <w:autoSpaceDE w:val="0"/>
        <w:autoSpaceDN w:val="0"/>
        <w:adjustRightInd w:val="0"/>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7</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MEMBERSHIP CHAIRPERSON</w:t>
      </w:r>
      <w:r w:rsidRPr="00436D81">
        <w:rPr>
          <w:rFonts w:ascii="Times New Roman" w:eastAsia="Times New Roman" w:hAnsi="Times New Roman" w:cs="Times New Roman"/>
          <w:sz w:val="24"/>
          <w:szCs w:val="24"/>
        </w:rPr>
        <w:t xml:space="preserve">. </w:t>
      </w:r>
      <w:r w:rsidRPr="00646B79">
        <w:rPr>
          <w:rFonts w:ascii="Times New Roman" w:eastAsia="Times New Roman" w:hAnsi="Times New Roman" w:cs="Times New Roman"/>
          <w:sz w:val="24"/>
          <w:szCs w:val="24"/>
        </w:rPr>
        <w:t>The responsibilities for this position shall be as follows:</w:t>
      </w: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p>
    <w:p w:rsidR="00436D81" w:rsidRPr="00436D81" w:rsidRDefault="00436D81" w:rsidP="00751746">
      <w:pPr>
        <w:widowControl/>
        <w:numPr>
          <w:ilvl w:val="0"/>
          <w:numId w:val="8"/>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key member of the club’s Global Action Team as the club Membership Chairperson.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436D81">
        <w:rPr>
          <w:rFonts w:ascii="Times New Roman" w:eastAsia="Calibri" w:hAnsi="Times New Roman" w:cs="Times New Roman"/>
          <w:sz w:val="24"/>
          <w:szCs w:val="24"/>
          <w:highlight w:val="lightGray"/>
        </w:rPr>
        <w:t xml:space="preserve">Collaborate with the District Global Membership Coordinator, district leaders, members of the club’s membership committee and others to develop </w:t>
      </w:r>
      <w:r w:rsidRPr="00646B79">
        <w:rPr>
          <w:rFonts w:ascii="Times New Roman" w:eastAsia="Calibri" w:hAnsi="Times New Roman" w:cs="Times New Roman"/>
          <w:sz w:val="24"/>
          <w:szCs w:val="24"/>
        </w:rPr>
        <w:t xml:space="preserve">annual membership goals and action plans to recruit new members and to increase membership satisfaction among current club members. </w:t>
      </w:r>
      <w:r w:rsidRPr="00646B79">
        <w:rPr>
          <w:rFonts w:ascii="Times New Roman" w:eastAsia="Times New Roman" w:hAnsi="Times New Roman" w:cs="Times New Roman"/>
          <w:sz w:val="24"/>
          <w:szCs w:val="24"/>
        </w:rPr>
        <w:t>Present the plan to the club’s board of directors for approval and support.</w:t>
      </w:r>
    </w:p>
    <w:p w:rsidR="00436D81" w:rsidRPr="00646B79" w:rsidRDefault="00436D81" w:rsidP="00436D81">
      <w:pPr>
        <w:widowControl/>
        <w:ind w:left="1440" w:firstLine="6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Develop and lead a membership committee to help implement action plans to achieve the club’s membership goals and to positively increase the member experience. </w:t>
      </w:r>
    </w:p>
    <w:p w:rsidR="00436D81" w:rsidRPr="00646B79"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Collaborate with the club service chairperson as well as other club committees to promote membership opportunities.  </w:t>
      </w:r>
    </w:p>
    <w:p w:rsidR="00436D81" w:rsidRPr="00646B79" w:rsidRDefault="00436D81" w:rsidP="00436D81">
      <w:pPr>
        <w:widowControl/>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646B79">
        <w:rPr>
          <w:rFonts w:ascii="Times New Roman" w:eastAsia="Times New Roman" w:hAnsi="Times New Roman" w:cs="Times New Roman"/>
          <w:sz w:val="24"/>
          <w:szCs w:val="24"/>
        </w:rPr>
        <w:t xml:space="preserve">Understand the different membership types and programs offered and </w:t>
      </w:r>
      <w:r w:rsidRPr="00646B79">
        <w:rPr>
          <w:rFonts w:ascii="Times New Roman" w:eastAsia="Times New Roman" w:hAnsi="Times New Roman" w:cs="Times New Roman"/>
          <w:sz w:val="24"/>
          <w:szCs w:val="20"/>
        </w:rPr>
        <w:t>promote membership programs to club members.</w:t>
      </w:r>
    </w:p>
    <w:p w:rsidR="00436D81" w:rsidRPr="00646B79" w:rsidRDefault="00436D81" w:rsidP="00436D81">
      <w:pPr>
        <w:widowControl/>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Ensure each new member is provided an effective membership orientation and is provided opportunities to be engaged in club activities that are meaningful to the new member. </w:t>
      </w:r>
    </w:p>
    <w:p w:rsidR="00436D81" w:rsidRPr="00646B79"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Cs w:val="24"/>
        </w:rPr>
      </w:pPr>
      <w:r w:rsidRPr="00646B79">
        <w:rPr>
          <w:rFonts w:ascii="Times New Roman" w:eastAsia="Calibri" w:hAnsi="Times New Roman" w:cs="Times New Roman"/>
          <w:sz w:val="24"/>
          <w:szCs w:val="24"/>
        </w:rPr>
        <w:t xml:space="preserve">Attend the district governor’s advisory committee meeting of the zone in which this club is located when appropriate. </w:t>
      </w:r>
    </w:p>
    <w:p w:rsidR="00436D81" w:rsidRPr="00646B79" w:rsidRDefault="00436D81" w:rsidP="00436D81">
      <w:pPr>
        <w:widowControl/>
        <w:ind w:left="720"/>
        <w:contextualSpacing/>
        <w:rPr>
          <w:rFonts w:ascii="Times New Roman" w:eastAsia="Calibri" w:hAnsi="Times New Roman" w:cs="Times New Roman"/>
          <w:sz w:val="24"/>
          <w:szCs w:val="24"/>
        </w:rPr>
      </w:pPr>
    </w:p>
    <w:p w:rsidR="00436D81" w:rsidRPr="00EA37E7" w:rsidRDefault="00436D81" w:rsidP="00436D81">
      <w:pPr>
        <w:widowControl/>
        <w:numPr>
          <w:ilvl w:val="0"/>
          <w:numId w:val="8"/>
        </w:numPr>
        <w:autoSpaceDE w:val="0"/>
        <w:autoSpaceDN w:val="0"/>
        <w:adjustRightInd w:val="0"/>
        <w:contextualSpacing/>
        <w:rPr>
          <w:rFonts w:ascii="Times New Roman" w:eastAsia="Calibri" w:hAnsi="Times New Roman" w:cs="Times New Roman"/>
          <w:szCs w:val="24"/>
        </w:rPr>
      </w:pPr>
      <w:r w:rsidRPr="00646B79">
        <w:rPr>
          <w:rFonts w:ascii="Times New Roman" w:eastAsia="Calibri" w:hAnsi="Times New Roman" w:cs="Times New Roman"/>
          <w:sz w:val="24"/>
          <w:szCs w:val="24"/>
        </w:rPr>
        <w:t>Participate in Global Membership Team meetings held by the district.</w:t>
      </w:r>
    </w:p>
    <w:p w:rsidR="00EA37E7" w:rsidRPr="00646B79" w:rsidRDefault="00EA37E7" w:rsidP="00EA37E7">
      <w:pPr>
        <w:widowControl/>
        <w:autoSpaceDE w:val="0"/>
        <w:autoSpaceDN w:val="0"/>
        <w:adjustRightInd w:val="0"/>
        <w:contextualSpacing/>
        <w:rPr>
          <w:rFonts w:ascii="Times New Roman" w:eastAsia="Calibri" w:hAnsi="Times New Roman" w:cs="Times New Roman"/>
          <w:szCs w:val="24"/>
        </w:rPr>
      </w:pP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 xml:space="preserve">Section 8. </w:t>
      </w:r>
      <w:r w:rsidRPr="00436D81">
        <w:rPr>
          <w:rFonts w:ascii="Times New Roman" w:eastAsia="Times New Roman" w:hAnsi="Times New Roman" w:cs="Times New Roman"/>
          <w:b/>
          <w:sz w:val="24"/>
          <w:szCs w:val="24"/>
          <w:highlight w:val="lightGray"/>
        </w:rPr>
        <w:t>SERVICE CHAIRPERSON</w:t>
      </w:r>
      <w:r w:rsidRPr="00436D81">
        <w:rPr>
          <w:rFonts w:ascii="Times New Roman" w:eastAsia="Times New Roman" w:hAnsi="Times New Roman" w:cs="Times New Roman"/>
          <w:sz w:val="24"/>
          <w:szCs w:val="24"/>
          <w:highlight w:val="lightGray"/>
        </w:rPr>
        <w:t>.  The responsibilities for this position shall be as follows:</w:t>
      </w: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p>
    <w:p w:rsidR="00436D81" w:rsidRPr="00436D81" w:rsidRDefault="00436D81" w:rsidP="00751746">
      <w:pPr>
        <w:widowControl/>
        <w:numPr>
          <w:ilvl w:val="0"/>
          <w:numId w:val="9"/>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key member of the club’s Global Action Team as the club Service Chairperson.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Collaborate with the District Global Service Coordinator, club LCIF coordinator, district leaders, members of the club’s service committee and others to develop and communicate </w:t>
      </w:r>
      <w:r w:rsidRPr="00436D81">
        <w:rPr>
          <w:rFonts w:ascii="Times New Roman" w:eastAsia="Calibri" w:hAnsi="Times New Roman" w:cs="Times New Roman"/>
          <w:sz w:val="24"/>
          <w:szCs w:val="24"/>
          <w:highlight w:val="lightGray"/>
        </w:rPr>
        <w:lastRenderedPageBreak/>
        <w:t>annual service goals and action plans that address current community needs and align with the Lions Clubs International service framework and/or district service goals when relevant.</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Lead the service committee to implement the club’s service action plans in order to achieve the club’s service goals.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Incorporate opportunities for local youth and Leos to engage in all aspects of service activities, including goal setting, implementation, project evaluation and reporting.</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Report service activities to Lions Clubs International.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Increase member satisfaction by encouraging participation and engagement in service projects.</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Collaborate with the club membership chairperson and other club committees to promote membership opportunities to non-Lions during service projects.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Attend the district governor’s advisory committee meeting of the zone in which this club is located when appropriate.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 xml:space="preserve">Section 9. </w:t>
      </w:r>
      <w:r w:rsidRPr="00436D81">
        <w:rPr>
          <w:rFonts w:ascii="Times New Roman" w:eastAsia="Times New Roman" w:hAnsi="Times New Roman" w:cs="Times New Roman"/>
          <w:b/>
          <w:sz w:val="24"/>
          <w:szCs w:val="24"/>
          <w:highlight w:val="lightGray"/>
        </w:rPr>
        <w:t>MARKETING COMMUNICATION CHAIRPERSON.</w:t>
      </w:r>
      <w:r w:rsidRPr="00436D81">
        <w:rPr>
          <w:rFonts w:ascii="Times New Roman" w:eastAsia="Times New Roman" w:hAnsi="Times New Roman" w:cs="Times New Roman"/>
          <w:sz w:val="24"/>
          <w:szCs w:val="24"/>
          <w:highlight w:val="lightGray"/>
        </w:rPr>
        <w:t xml:space="preserve"> The responsibilities for this position shall be as follows: </w:t>
      </w: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Develop and implement annual communications plans for internal and external audiences, including club members, news media, supporters/sponsors and potential new members.</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Expand humanitarian initiatives, community involvement and membership initiatives through social media.</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Provide communication tools to club members and to encourage all club members to participate in promoting the club’s activities via social media, referral and other effective means of communication.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Assist the club president in communicating information from the district, multiple district and international headquarters with the club members.</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Work closely with the club membership chairperson to target and reach out to new potential club members.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autoSpaceDE w:val="0"/>
        <w:autoSpaceDN w:val="0"/>
        <w:adjustRightInd w:val="0"/>
        <w:contextualSpacing/>
        <w:rPr>
          <w:rFonts w:ascii="Times New Roman" w:eastAsia="Calibri" w:hAnsi="Times New Roman" w:cs="Times New Roman"/>
          <w:szCs w:val="24"/>
          <w:highlight w:val="lightGray"/>
        </w:rPr>
      </w:pPr>
      <w:r w:rsidRPr="00436D81">
        <w:rPr>
          <w:rFonts w:ascii="Times New Roman" w:eastAsia="Calibri" w:hAnsi="Times New Roman" w:cs="Times New Roman"/>
          <w:sz w:val="24"/>
          <w:szCs w:val="24"/>
          <w:highlight w:val="lightGray"/>
        </w:rPr>
        <w:t xml:space="preserve">Attend the district governor’s advisory committee meeting of the zone in which this club is located when appropriate. </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D739FF" w:rsidRDefault="00436D81" w:rsidP="00436D81">
      <w:pPr>
        <w:pStyle w:val="Heading6"/>
        <w:ind w:left="100" w:right="163"/>
        <w:rPr>
          <w:rFonts w:cs="Times New Roman"/>
          <w:b w:val="0"/>
        </w:rPr>
      </w:pPr>
      <w:r w:rsidRPr="00436D81">
        <w:rPr>
          <w:rFonts w:cs="Times New Roman"/>
          <w:b w:val="0"/>
          <w:bCs w:val="0"/>
          <w:highlight w:val="lightGray"/>
        </w:rPr>
        <w:t>Participate in meetings held by the district marketing communications chairperson.</w:t>
      </w:r>
      <w:r w:rsidR="00396C65">
        <w:rPr>
          <w:rFonts w:cs="Times New Roman"/>
          <w:b w:val="0"/>
        </w:rPr>
        <w:t xml:space="preserve"> </w:t>
      </w:r>
    </w:p>
    <w:p w:rsidR="00396C65" w:rsidRDefault="00396C65" w:rsidP="003607E5">
      <w:pPr>
        <w:pStyle w:val="Heading6"/>
        <w:ind w:left="100" w:right="163"/>
        <w:rPr>
          <w:rFonts w:cs="Times New Roman"/>
          <w:b w:val="0"/>
        </w:rPr>
      </w:pPr>
    </w:p>
    <w:p w:rsidR="00227BCD" w:rsidRPr="00227BCD" w:rsidRDefault="00227BCD" w:rsidP="00227BCD">
      <w:pPr>
        <w:widowControl/>
        <w:autoSpaceDE w:val="0"/>
        <w:autoSpaceDN w:val="0"/>
        <w:adjustRightInd w:val="0"/>
        <w:jc w:val="center"/>
        <w:rPr>
          <w:rFonts w:ascii="Times New Roman" w:eastAsia="Times New Roman" w:hAnsi="Times New Roman" w:cs="Times New Roman"/>
          <w:b/>
          <w:bCs/>
          <w:sz w:val="24"/>
          <w:szCs w:val="24"/>
          <w:highlight w:val="lightGray"/>
        </w:rPr>
      </w:pPr>
      <w:r w:rsidRPr="00227BCD">
        <w:rPr>
          <w:rFonts w:ascii="Times New Roman" w:eastAsia="Times New Roman" w:hAnsi="Times New Roman" w:cs="Times New Roman"/>
          <w:b/>
          <w:bCs/>
          <w:sz w:val="24"/>
          <w:szCs w:val="24"/>
          <w:highlight w:val="lightGray"/>
        </w:rPr>
        <w:t>ARTICLE IV</w:t>
      </w:r>
    </w:p>
    <w:p w:rsidR="00227BCD" w:rsidRPr="00227BCD" w:rsidRDefault="00227BCD" w:rsidP="00227BCD">
      <w:pPr>
        <w:widowControl/>
        <w:autoSpaceDE w:val="0"/>
        <w:autoSpaceDN w:val="0"/>
        <w:adjustRightInd w:val="0"/>
        <w:jc w:val="center"/>
        <w:rPr>
          <w:rFonts w:ascii="Times New Roman" w:eastAsia="Times New Roman" w:hAnsi="Times New Roman" w:cs="Times New Roman"/>
          <w:b/>
          <w:bCs/>
          <w:sz w:val="24"/>
          <w:szCs w:val="24"/>
          <w:highlight w:val="lightGray"/>
        </w:rPr>
      </w:pPr>
      <w:r w:rsidRPr="00227BCD">
        <w:rPr>
          <w:rFonts w:ascii="Times New Roman" w:eastAsia="Times New Roman" w:hAnsi="Times New Roman" w:cs="Times New Roman"/>
          <w:b/>
          <w:bCs/>
          <w:sz w:val="24"/>
          <w:szCs w:val="24"/>
          <w:highlight w:val="lightGray"/>
        </w:rPr>
        <w:t>Board of Directors</w:t>
      </w:r>
    </w:p>
    <w:p w:rsidR="00227BCD" w:rsidRPr="00227BCD" w:rsidRDefault="00227BCD" w:rsidP="00227BCD">
      <w:pPr>
        <w:widowControl/>
        <w:autoSpaceDE w:val="0"/>
        <w:autoSpaceDN w:val="0"/>
        <w:adjustRightInd w:val="0"/>
        <w:rPr>
          <w:rFonts w:ascii="Times New Roman" w:eastAsia="Times New Roman" w:hAnsi="Times New Roman" w:cs="Times New Roman"/>
          <w:bCs/>
          <w:sz w:val="24"/>
          <w:szCs w:val="24"/>
          <w:highlight w:val="lightGray"/>
        </w:rPr>
      </w:pPr>
    </w:p>
    <w:p w:rsidR="00227BCD" w:rsidRPr="00227BCD" w:rsidRDefault="00227BCD" w:rsidP="00227BCD">
      <w:pPr>
        <w:widowControl/>
        <w:autoSpaceDE w:val="0"/>
        <w:autoSpaceDN w:val="0"/>
        <w:adjustRightInd w:val="0"/>
        <w:rPr>
          <w:rFonts w:ascii="Times New Roman" w:eastAsia="Times New Roman" w:hAnsi="Times New Roman" w:cs="Times New Roman"/>
          <w:bCs/>
          <w:sz w:val="24"/>
          <w:szCs w:val="24"/>
          <w:highlight w:val="lightGray"/>
        </w:rPr>
      </w:pPr>
      <w:r w:rsidRPr="00227BCD">
        <w:rPr>
          <w:rFonts w:ascii="Times New Roman" w:eastAsia="Times New Roman" w:hAnsi="Times New Roman" w:cs="Times New Roman"/>
          <w:bCs/>
          <w:sz w:val="24"/>
          <w:szCs w:val="24"/>
          <w:highlight w:val="lightGray"/>
        </w:rPr>
        <w:t xml:space="preserve">In addition to the club officers, the following chairpersons, if elected, may serve on the Board of Directors in addition to any other elected position that the club find’s necessary. </w:t>
      </w:r>
    </w:p>
    <w:p w:rsidR="00227BCD" w:rsidRPr="00227BCD" w:rsidRDefault="00227BCD" w:rsidP="00227BCD">
      <w:pPr>
        <w:widowControl/>
        <w:autoSpaceDE w:val="0"/>
        <w:autoSpaceDN w:val="0"/>
        <w:adjustRightInd w:val="0"/>
        <w:rPr>
          <w:rFonts w:ascii="Times New Roman" w:eastAsia="Times New Roman" w:hAnsi="Times New Roman" w:cs="Times New Roman"/>
          <w:sz w:val="24"/>
          <w:szCs w:val="24"/>
          <w:highlight w:val="lightGray"/>
        </w:rPr>
      </w:pPr>
    </w:p>
    <w:p w:rsidR="00227BCD" w:rsidRPr="00227BCD" w:rsidRDefault="00227BCD" w:rsidP="00227BCD">
      <w:pPr>
        <w:widowControl/>
        <w:autoSpaceDE w:val="0"/>
        <w:autoSpaceDN w:val="0"/>
        <w:adjustRightInd w:val="0"/>
        <w:rPr>
          <w:rFonts w:ascii="Times New Roman" w:eastAsia="Times New Roman" w:hAnsi="Times New Roman" w:cs="Times New Roman"/>
          <w:b/>
          <w:bCs/>
          <w:sz w:val="24"/>
          <w:szCs w:val="24"/>
          <w:highlight w:val="lightGray"/>
        </w:rPr>
      </w:pPr>
      <w:r w:rsidRPr="00227BCD">
        <w:rPr>
          <w:rFonts w:ascii="Times New Roman" w:eastAsia="Times New Roman" w:hAnsi="Times New Roman" w:cs="Times New Roman"/>
          <w:bCs/>
          <w:sz w:val="24"/>
          <w:szCs w:val="24"/>
          <w:highlight w:val="lightGray"/>
        </w:rPr>
        <w:t>Section 1.</w:t>
      </w:r>
      <w:r w:rsidRPr="00227BCD">
        <w:rPr>
          <w:rFonts w:ascii="Times New Roman" w:eastAsia="Times New Roman" w:hAnsi="Times New Roman" w:cs="Times New Roman"/>
          <w:b/>
          <w:bCs/>
          <w:sz w:val="24"/>
          <w:szCs w:val="24"/>
          <w:highlight w:val="lightGray"/>
        </w:rPr>
        <w:t xml:space="preserve"> PROGRAM COORDINATOR. </w:t>
      </w:r>
      <w:r w:rsidRPr="00227BCD">
        <w:rPr>
          <w:rFonts w:ascii="Times New Roman" w:eastAsia="Times New Roman" w:hAnsi="Times New Roman" w:cs="Times New Roman"/>
          <w:bCs/>
          <w:sz w:val="24"/>
          <w:szCs w:val="24"/>
          <w:highlight w:val="lightGray"/>
        </w:rPr>
        <w:t>He/she improves general meetings and keeps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r w:rsidRPr="00227BCD">
        <w:rPr>
          <w:rFonts w:ascii="Times New Roman" w:eastAsia="Times New Roman" w:hAnsi="Times New Roman" w:cs="Times New Roman"/>
          <w:b/>
          <w:bCs/>
          <w:sz w:val="24"/>
          <w:szCs w:val="24"/>
          <w:highlight w:val="lightGray"/>
        </w:rPr>
        <w:t xml:space="preserve">  </w:t>
      </w:r>
    </w:p>
    <w:p w:rsidR="00227BCD" w:rsidRPr="00227BCD" w:rsidRDefault="00227BCD" w:rsidP="00227BCD">
      <w:pPr>
        <w:widowControl/>
        <w:autoSpaceDE w:val="0"/>
        <w:autoSpaceDN w:val="0"/>
        <w:adjustRightInd w:val="0"/>
        <w:rPr>
          <w:rFonts w:ascii="Times New Roman" w:eastAsia="Times New Roman" w:hAnsi="Times New Roman" w:cs="Times New Roman"/>
          <w:sz w:val="24"/>
          <w:szCs w:val="24"/>
          <w:highlight w:val="lightGray"/>
        </w:rPr>
      </w:pPr>
    </w:p>
    <w:p w:rsidR="00227BCD" w:rsidRPr="00227BCD" w:rsidRDefault="00227BCD" w:rsidP="00227BCD">
      <w:pPr>
        <w:widowControl/>
        <w:rPr>
          <w:rFonts w:ascii="Times New Roman" w:eastAsia="Calibri" w:hAnsi="Times New Roman" w:cs="Times New Roman"/>
          <w:sz w:val="24"/>
          <w:szCs w:val="20"/>
          <w:highlight w:val="lightGray"/>
        </w:rPr>
      </w:pPr>
      <w:r w:rsidRPr="00646B79">
        <w:rPr>
          <w:rFonts w:ascii="Times New Roman" w:eastAsia="Times New Roman" w:hAnsi="Times New Roman" w:cs="Times New Roman"/>
          <w:sz w:val="24"/>
          <w:szCs w:val="24"/>
        </w:rPr>
        <w:t>Section 2.</w:t>
      </w:r>
      <w:r w:rsidRPr="00646B79">
        <w:rPr>
          <w:rFonts w:ascii="Times New Roman" w:eastAsia="Times New Roman" w:hAnsi="Times New Roman" w:cs="Times New Roman"/>
          <w:b/>
          <w:sz w:val="24"/>
          <w:szCs w:val="24"/>
        </w:rPr>
        <w:t xml:space="preserve"> CLUB LCIF COORDINATOR. </w:t>
      </w:r>
      <w:r w:rsidRPr="00646B79">
        <w:rPr>
          <w:rFonts w:ascii="Times New Roman" w:eastAsia="Times New Roman" w:hAnsi="Times New Roman" w:cs="Times New Roman"/>
          <w:sz w:val="24"/>
          <w:szCs w:val="24"/>
        </w:rPr>
        <w:t xml:space="preserve">He/she communicates </w:t>
      </w:r>
      <w:r w:rsidRPr="00646B79">
        <w:rPr>
          <w:rFonts w:ascii="Times New Roman" w:eastAsia="Calibri" w:hAnsi="Times New Roman" w:cs="Times New Roman"/>
          <w:sz w:val="24"/>
          <w:szCs w:val="20"/>
        </w:rPr>
        <w:t xml:space="preserve">the mission and success of LCIF and its importance to Lions Clubs International, implements LCIF development strategies within the club and collaborates with LCIF district coordinator to promote LCIF in the local area to ensure alignment with district goals. </w:t>
      </w:r>
      <w:r w:rsidRPr="00227BCD">
        <w:rPr>
          <w:rFonts w:ascii="Times New Roman" w:eastAsia="Calibri" w:hAnsi="Times New Roman" w:cs="Times New Roman"/>
          <w:sz w:val="24"/>
          <w:szCs w:val="20"/>
          <w:highlight w:val="lightGray"/>
        </w:rPr>
        <w:t>This position also collaborates with the club service chairperson and the Global Action Team to support club initiatives.</w:t>
      </w:r>
    </w:p>
    <w:p w:rsidR="00227BCD" w:rsidRPr="00227BCD" w:rsidRDefault="00227BCD" w:rsidP="00227BCD">
      <w:pPr>
        <w:widowControl/>
        <w:rPr>
          <w:rFonts w:ascii="Times New Roman" w:eastAsia="Calibri"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highlight w:val="lightGray"/>
        </w:rPr>
        <w:t>Section 3.</w:t>
      </w:r>
      <w:r w:rsidRPr="00227BCD">
        <w:rPr>
          <w:rFonts w:ascii="Times New Roman" w:eastAsia="Times New Roman" w:hAnsi="Times New Roman" w:cs="Times New Roman"/>
          <w:b/>
          <w:sz w:val="24"/>
          <w:szCs w:val="24"/>
          <w:highlight w:val="lightGray"/>
        </w:rPr>
        <w:t xml:space="preserve"> SAFETY OFFICER (Optional). </w:t>
      </w:r>
      <w:r w:rsidRPr="00227BCD">
        <w:rPr>
          <w:rFonts w:ascii="Times New Roman" w:eastAsia="Times New Roman" w:hAnsi="Times New Roman" w:cs="Times New Roman"/>
          <w:sz w:val="24"/>
          <w:szCs w:val="24"/>
          <w:highlight w:val="lightGray"/>
        </w:rPr>
        <w:t>He/she ensures that safety measures are in place by reviewing activities to identify potential hazards, completing the self-inspection checklist as available from Lions Clubs International, ensuring adequate supervision and acquiring proper insurance coverage. In the event of an incident, he/she gathers and reports all significant information relevant to the incident to the insurance company in a timely manner.</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w:t>
      </w:r>
      <w:r w:rsidRPr="00227BCD">
        <w:rPr>
          <w:rFonts w:ascii="Times New Roman" w:eastAsia="Times New Roman" w:hAnsi="Times New Roman" w:cs="Times New Roman"/>
          <w:sz w:val="24"/>
          <w:szCs w:val="24"/>
          <w:highlight w:val="lightGray"/>
        </w:rPr>
        <w:t>4</w:t>
      </w:r>
      <w:r w:rsidRPr="00227BCD">
        <w:rPr>
          <w:rFonts w:ascii="Times New Roman" w:eastAsia="Times New Roman" w:hAnsi="Times New Roman" w:cs="Times New Roman"/>
          <w:sz w:val="24"/>
          <w:szCs w:val="24"/>
        </w:rPr>
        <w:t xml:space="preserve">. </w:t>
      </w:r>
      <w:r w:rsidRPr="00227BCD">
        <w:rPr>
          <w:rFonts w:ascii="Times New Roman" w:eastAsia="Times New Roman" w:hAnsi="Times New Roman" w:cs="Times New Roman"/>
          <w:b/>
          <w:sz w:val="24"/>
          <w:szCs w:val="24"/>
        </w:rPr>
        <w:t>LION TAMER</w:t>
      </w:r>
      <w:r w:rsidRPr="00227BCD">
        <w:rPr>
          <w:rFonts w:ascii="Times New Roman" w:eastAsia="Times New Roman" w:hAnsi="Times New Roman" w:cs="Times New Roman"/>
          <w:sz w:val="24"/>
          <w:szCs w:val="24"/>
        </w:rPr>
        <w:t xml:space="preserve"> (Optional). The Lion tamer shall have charge of and be responsible for the property and paraphernalia of the club, including flags, banners, gong, gavel. He/she shall 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w:t>
      </w:r>
      <w:r w:rsidRPr="00227BCD">
        <w:rPr>
          <w:rFonts w:ascii="Times New Roman" w:eastAsia="Times New Roman" w:hAnsi="Times New Roman" w:cs="Times New Roman"/>
          <w:sz w:val="24"/>
          <w:szCs w:val="24"/>
          <w:highlight w:val="lightGray"/>
        </w:rPr>
        <w:t>5</w:t>
      </w:r>
      <w:r w:rsidRPr="00227BCD">
        <w:rPr>
          <w:rFonts w:ascii="Times New Roman" w:eastAsia="Times New Roman" w:hAnsi="Times New Roman" w:cs="Times New Roman"/>
          <w:sz w:val="24"/>
          <w:szCs w:val="24"/>
        </w:rPr>
        <w:t xml:space="preserve">. </w:t>
      </w:r>
      <w:r w:rsidRPr="00227BCD">
        <w:rPr>
          <w:rFonts w:ascii="Times New Roman" w:eastAsia="Times New Roman" w:hAnsi="Times New Roman" w:cs="Times New Roman"/>
          <w:b/>
          <w:sz w:val="24"/>
          <w:szCs w:val="24"/>
        </w:rPr>
        <w:t>TAIL TWISTER</w:t>
      </w:r>
      <w:r w:rsidRPr="00227BCD">
        <w:rPr>
          <w:rFonts w:ascii="Times New Roman" w:eastAsia="Times New Roman" w:hAnsi="Times New Roman" w:cs="Times New Roman"/>
          <w:sz w:val="24"/>
          <w:szCs w:val="24"/>
        </w:rPr>
        <w:t xml:space="preserve"> (Optional). He/she shall promote harmony, good fellowship, life and enthusiasm in the meetings through appropriate stunts and games and the judicious imposition of </w:t>
      </w:r>
      <w:r w:rsidRPr="00227BCD">
        <w:rPr>
          <w:rFonts w:ascii="Times New Roman" w:eastAsia="Times New Roman" w:hAnsi="Times New Roman" w:cs="Times New Roman"/>
          <w:sz w:val="24"/>
          <w:szCs w:val="24"/>
        </w:rPr>
        <w:lastRenderedPageBreak/>
        <w:t>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autoSpaceDE w:val="0"/>
        <w:autoSpaceDN w:val="0"/>
        <w:adjustRightInd w:val="0"/>
        <w:rPr>
          <w:rFonts w:ascii="Times New Roman" w:eastAsia="Times New Roman" w:hAnsi="Times New Roman" w:cs="Times New Roman"/>
          <w:bCs/>
          <w:sz w:val="24"/>
          <w:szCs w:val="24"/>
        </w:rPr>
      </w:pPr>
      <w:r w:rsidRPr="00227BCD">
        <w:rPr>
          <w:rFonts w:ascii="Times New Roman" w:eastAsia="Times New Roman" w:hAnsi="Times New Roman" w:cs="Times New Roman"/>
          <w:bCs/>
          <w:sz w:val="24"/>
          <w:szCs w:val="24"/>
          <w:highlight w:val="lightGray"/>
        </w:rPr>
        <w:t>Section 6.</w:t>
      </w:r>
      <w:r w:rsidRPr="00227BCD">
        <w:rPr>
          <w:rFonts w:ascii="Times New Roman" w:eastAsia="Times New Roman" w:hAnsi="Times New Roman" w:cs="Times New Roman"/>
          <w:b/>
          <w:bCs/>
          <w:sz w:val="24"/>
          <w:szCs w:val="24"/>
          <w:highlight w:val="lightGray"/>
        </w:rPr>
        <w:t xml:space="preserve"> DIRECTOR. </w:t>
      </w:r>
      <w:r w:rsidRPr="00227BCD">
        <w:rPr>
          <w:rFonts w:ascii="Times New Roman" w:eastAsia="Times New Roman" w:hAnsi="Times New Roman" w:cs="Times New Roman"/>
          <w:bCs/>
          <w:sz w:val="24"/>
          <w:szCs w:val="24"/>
          <w:highlight w:val="lightGray"/>
        </w:rPr>
        <w:t>He/she provides additional oversight and approval for items placed before the board of directors. The term of office is two-years in duration.</w:t>
      </w:r>
      <w:r w:rsidRPr="00227BCD">
        <w:rPr>
          <w:rFonts w:ascii="Times New Roman" w:eastAsia="Times New Roman" w:hAnsi="Times New Roman" w:cs="Times New Roman"/>
          <w:bCs/>
          <w:sz w:val="24"/>
          <w:szCs w:val="24"/>
        </w:rPr>
        <w:t xml:space="preserve"> </w:t>
      </w:r>
    </w:p>
    <w:p w:rsidR="00436D81" w:rsidRPr="00D739FF" w:rsidRDefault="00436D81" w:rsidP="003607E5">
      <w:pPr>
        <w:pStyle w:val="Heading6"/>
        <w:ind w:left="100" w:right="163"/>
        <w:rPr>
          <w:rFonts w:cs="Times New Roman"/>
          <w:b w:val="0"/>
        </w:rPr>
      </w:pPr>
    </w:p>
    <w:p w:rsidR="00D739FF" w:rsidRPr="00396C65" w:rsidRDefault="00D739FF" w:rsidP="005217C2">
      <w:pPr>
        <w:pStyle w:val="Heading6"/>
        <w:ind w:left="0" w:right="163"/>
        <w:jc w:val="center"/>
        <w:rPr>
          <w:rFonts w:cs="Times New Roman"/>
        </w:rPr>
      </w:pPr>
      <w:r w:rsidRPr="00396C65">
        <w:rPr>
          <w:rFonts w:cs="Times New Roman"/>
        </w:rPr>
        <w:t>ARTICLE V</w:t>
      </w:r>
    </w:p>
    <w:p w:rsidR="00D739FF" w:rsidRPr="00396C65" w:rsidRDefault="00D739FF" w:rsidP="005217C2">
      <w:pPr>
        <w:pStyle w:val="Heading6"/>
        <w:ind w:left="0" w:right="163"/>
        <w:jc w:val="center"/>
        <w:rPr>
          <w:rFonts w:cs="Times New Roman"/>
        </w:rPr>
      </w:pPr>
      <w:r w:rsidRPr="00396C65">
        <w:rPr>
          <w:rFonts w:cs="Times New Roman"/>
        </w:rPr>
        <w:t>Committees</w:t>
      </w:r>
    </w:p>
    <w:p w:rsidR="00396C65" w:rsidRDefault="00396C65" w:rsidP="003607E5">
      <w:pPr>
        <w:pStyle w:val="Heading6"/>
        <w:ind w:left="100" w:right="163"/>
        <w:rPr>
          <w:rFonts w:cs="Times New Roman"/>
          <w:b w:val="0"/>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STANDING COMMITTEES</w:t>
      </w:r>
      <w:r w:rsidRPr="00227BCD">
        <w:rPr>
          <w:rFonts w:ascii="Times New Roman" w:eastAsia="Times New Roman" w:hAnsi="Times New Roman" w:cs="Times New Roman"/>
          <w:sz w:val="24"/>
          <w:szCs w:val="24"/>
        </w:rPr>
        <w:t xml:space="preserve">. The following standing committees may be appointed by the club president, </w:t>
      </w:r>
      <w:r w:rsidRPr="00227BCD">
        <w:rPr>
          <w:rFonts w:ascii="Times New Roman" w:eastAsia="Times New Roman" w:hAnsi="Times New Roman" w:cs="Times New Roman"/>
          <w:sz w:val="24"/>
          <w:szCs w:val="24"/>
          <w:highlight w:val="lightGray"/>
        </w:rPr>
        <w:t>with the exception of chairperson positions that serve on the Board of Directors, which would require election.</w:t>
      </w:r>
      <w:r w:rsidRPr="00227BCD">
        <w:rPr>
          <w:rFonts w:ascii="Times New Roman" w:eastAsia="Times New Roman" w:hAnsi="Times New Roman" w:cs="Times New Roman"/>
          <w:sz w:val="24"/>
          <w:szCs w:val="24"/>
        </w:rPr>
        <w:t xml:space="preserve"> Additional committees may be established as determined by the club’s Board of Directors.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GLOBAL ACTION TEAM. Chaired by the club president and includes the club first vice president (serving as the leadership chairperson), the club membership chairperson and the club service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w:t>
      </w:r>
    </w:p>
    <w:p w:rsidR="00227BCD" w:rsidRPr="00227BCD" w:rsidRDefault="00227BCD" w:rsidP="00227BCD">
      <w:pPr>
        <w:widowControl/>
        <w:ind w:left="720"/>
        <w:rPr>
          <w:rFonts w:ascii="Times New Roman" w:eastAsia="Times New Roman" w:hAnsi="Times New Roman" w:cs="Times New Roman"/>
          <w:sz w:val="24"/>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CONSTITUTION AND BY-LAWS COMMITTEE. Interprets the club constitution and by-laws and may be charged with facilitating changes in accordance with amendment procedures.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rsidR="00227BCD" w:rsidRPr="00227BCD" w:rsidRDefault="00227BCD" w:rsidP="00227BCD">
      <w:pPr>
        <w:widowControl/>
        <w:ind w:left="720"/>
        <w:rPr>
          <w:rFonts w:ascii="Times New Roman" w:eastAsia="Times New Roman" w:hAnsi="Times New Roman" w:cs="Times New Roman"/>
          <w:sz w:val="24"/>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MARKETING COMMUNICATIONS COMMITTEE. Chaired by the marketing communications chairperson to ensure effective internal and external communication, reshape public opinion and improve visibility of the club’s activities in the community.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INFORMATION TECHNOLOGY COMMITTEE. Assists members by providing access and/or support to online tools and communication as needed. May also provide support and/or serve as the club webmaster.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LEADERSHIP COMMITTEE. Chaired by the first vice president. Notifies club members of training opportunities offered by the district, multiple district and Lions Clubs International as well as non-Lion programs that could benefit club members.</w:t>
      </w:r>
    </w:p>
    <w:p w:rsidR="00227BCD" w:rsidRPr="00227BCD" w:rsidRDefault="00227BCD" w:rsidP="00227BCD">
      <w:pPr>
        <w:widowControl/>
        <w:spacing w:after="200" w:line="276" w:lineRule="auto"/>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13"/>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b/>
          <w:sz w:val="24"/>
          <w:szCs w:val="24"/>
          <w:highlight w:val="lightGray"/>
        </w:rPr>
        <w:t>Administrative</w:t>
      </w:r>
      <w:r w:rsidRPr="00227BCD">
        <w:rPr>
          <w:rFonts w:ascii="Times New Roman" w:eastAsia="Times New Roman" w:hAnsi="Times New Roman" w:cs="Times New Roman"/>
          <w:sz w:val="24"/>
          <w:szCs w:val="24"/>
          <w:highlight w:val="lightGray"/>
        </w:rPr>
        <w:t xml:space="preserve"> </w:t>
      </w:r>
      <w:r w:rsidRPr="00227BCD">
        <w:rPr>
          <w:rFonts w:ascii="Times New Roman" w:eastAsia="Times New Roman" w:hAnsi="Times New Roman" w:cs="Times New Roman"/>
          <w:b/>
          <w:sz w:val="24"/>
          <w:szCs w:val="24"/>
          <w:highlight w:val="lightGray"/>
        </w:rPr>
        <w:t>Committees: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Constitution and By-Laws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Finance</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Information Technology</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Information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Membership</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Program</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Public Relations and Communications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Greeter</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Leadership Development</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Clubs International Foundation</w:t>
      </w:r>
    </w:p>
    <w:p w:rsidR="00227BCD" w:rsidRPr="00227BCD" w:rsidRDefault="00227BCD" w:rsidP="00227BCD">
      <w:pPr>
        <w:widowControl/>
        <w:rPr>
          <w:rFonts w:ascii="Times New Roman" w:eastAsia="Times New Roman" w:hAnsi="Times New Roman" w:cs="Times New Roman"/>
          <w:sz w:val="24"/>
          <w:szCs w:val="24"/>
          <w:highlight w:val="lightGray"/>
        </w:rPr>
      </w:pPr>
    </w:p>
    <w:p w:rsidR="00227BCD" w:rsidRPr="00227BCD" w:rsidRDefault="00227BCD" w:rsidP="00751746">
      <w:pPr>
        <w:widowControl/>
        <w:numPr>
          <w:ilvl w:val="4"/>
          <w:numId w:val="13"/>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b/>
          <w:sz w:val="24"/>
          <w:szCs w:val="24"/>
          <w:highlight w:val="lightGray"/>
        </w:rPr>
        <w:t>Activities</w:t>
      </w:r>
      <w:r w:rsidRPr="00227BCD">
        <w:rPr>
          <w:rFonts w:ascii="Times New Roman" w:eastAsia="Times New Roman" w:hAnsi="Times New Roman" w:cs="Times New Roman"/>
          <w:sz w:val="24"/>
          <w:szCs w:val="24"/>
          <w:highlight w:val="lightGray"/>
        </w:rPr>
        <w:t xml:space="preserve"> </w:t>
      </w:r>
      <w:r w:rsidRPr="00227BCD">
        <w:rPr>
          <w:rFonts w:ascii="Times New Roman" w:eastAsia="Times New Roman" w:hAnsi="Times New Roman" w:cs="Times New Roman"/>
          <w:b/>
          <w:sz w:val="24"/>
          <w:szCs w:val="24"/>
          <w:highlight w:val="lightGray"/>
        </w:rPr>
        <w:t>Committees: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Community Services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Disaster Preparedness &amp; Relief</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Environmental Services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Diabetes Awareness &amp; Action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Hearing Preservation, Awareness &amp; Action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Sight Preservation, Awareness &amp; Action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International Relations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Opportunities for Youth</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Services for Children</w:t>
      </w:r>
    </w:p>
    <w:p w:rsidR="00227BCD" w:rsidRPr="00227BCD" w:rsidRDefault="00227BCD" w:rsidP="00227BCD">
      <w:pPr>
        <w:widowControl/>
        <w:contextualSpacing/>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p>
    <w:p w:rsidR="00227BCD" w:rsidRPr="00646B79"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lastRenderedPageBreak/>
        <w:t>Section 2</w:t>
      </w:r>
      <w:r w:rsidRPr="00646B79">
        <w:rPr>
          <w:rFonts w:ascii="Times New Roman" w:eastAsia="Times New Roman" w:hAnsi="Times New Roman" w:cs="Times New Roman"/>
          <w:b/>
          <w:sz w:val="24"/>
          <w:szCs w:val="24"/>
        </w:rPr>
        <w:t>. SPECIAL COMMITTEES</w:t>
      </w:r>
      <w:r w:rsidRPr="00646B79">
        <w:rPr>
          <w:rFonts w:ascii="Times New Roman" w:eastAsia="Times New Roman" w:hAnsi="Times New Roman" w:cs="Times New Roman"/>
          <w:sz w:val="24"/>
          <w:szCs w:val="24"/>
        </w:rPr>
        <w:t>. From time to time, the president may appoint, with the approval of the board of directors, such special committees as may be necessary in his/her judgment or the judgment of the board of directors.</w:t>
      </w:r>
    </w:p>
    <w:p w:rsidR="00227BCD" w:rsidRPr="00646B79" w:rsidRDefault="00227BCD" w:rsidP="00227BCD">
      <w:pPr>
        <w:widowControl/>
        <w:contextualSpacing/>
        <w:rPr>
          <w:rFonts w:ascii="Times New Roman" w:eastAsia="Times New Roman" w:hAnsi="Times New Roman" w:cs="Times New Roman"/>
          <w:sz w:val="24"/>
          <w:szCs w:val="24"/>
        </w:rPr>
      </w:pPr>
    </w:p>
    <w:p w:rsidR="00227BCD" w:rsidRPr="00646B79"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3. </w:t>
      </w:r>
      <w:r w:rsidRPr="00646B79">
        <w:rPr>
          <w:rFonts w:ascii="Times New Roman" w:eastAsia="Times New Roman" w:hAnsi="Times New Roman" w:cs="Times New Roman"/>
          <w:b/>
          <w:sz w:val="24"/>
          <w:szCs w:val="24"/>
        </w:rPr>
        <w:t>PRESIDENT EX-OFFICIO</w:t>
      </w:r>
      <w:r w:rsidRPr="00646B79">
        <w:rPr>
          <w:rFonts w:ascii="Times New Roman" w:eastAsia="Times New Roman" w:hAnsi="Times New Roman" w:cs="Times New Roman"/>
          <w:sz w:val="24"/>
          <w:szCs w:val="24"/>
        </w:rPr>
        <w:t>. The president shall be an ex-officio member of all committees.</w:t>
      </w:r>
    </w:p>
    <w:p w:rsidR="00227BCD" w:rsidRPr="00646B79" w:rsidRDefault="00227BCD" w:rsidP="00227BCD">
      <w:pPr>
        <w:widowControl/>
        <w:contextualSpacing/>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4. </w:t>
      </w:r>
      <w:r w:rsidRPr="00646B79">
        <w:rPr>
          <w:rFonts w:ascii="Times New Roman" w:eastAsia="Times New Roman" w:hAnsi="Times New Roman" w:cs="Times New Roman"/>
          <w:b/>
          <w:sz w:val="24"/>
          <w:szCs w:val="24"/>
        </w:rPr>
        <w:t>COMMITTEE</w:t>
      </w:r>
      <w:r w:rsidRPr="00227BCD">
        <w:rPr>
          <w:rFonts w:ascii="Times New Roman" w:eastAsia="Times New Roman" w:hAnsi="Times New Roman" w:cs="Times New Roman"/>
          <w:b/>
          <w:sz w:val="24"/>
          <w:szCs w:val="24"/>
        </w:rPr>
        <w:t xml:space="preserve"> REPORTING</w:t>
      </w:r>
      <w:r w:rsidRPr="00227BCD">
        <w:rPr>
          <w:rFonts w:ascii="Times New Roman" w:eastAsia="Times New Roman" w:hAnsi="Times New Roman" w:cs="Times New Roman"/>
          <w:sz w:val="24"/>
          <w:szCs w:val="24"/>
        </w:rPr>
        <w:t>. Each committee, through its chairperson, should be encouraged as necessary to report, either verbally or in writing, each month to the board of directors.</w:t>
      </w:r>
    </w:p>
    <w:p w:rsidR="00434E73" w:rsidRPr="00D739FF" w:rsidRDefault="00434E73" w:rsidP="003607E5">
      <w:pPr>
        <w:pStyle w:val="Heading6"/>
        <w:ind w:left="100" w:right="163"/>
        <w:rPr>
          <w:rFonts w:cs="Times New Roman"/>
          <w:b w:val="0"/>
        </w:rPr>
      </w:pPr>
    </w:p>
    <w:p w:rsidR="00D739FF" w:rsidRPr="00434E73" w:rsidRDefault="00D739FF" w:rsidP="005217C2">
      <w:pPr>
        <w:pStyle w:val="Heading6"/>
        <w:ind w:left="0" w:right="163"/>
        <w:jc w:val="center"/>
        <w:rPr>
          <w:rFonts w:cs="Times New Roman"/>
        </w:rPr>
      </w:pPr>
      <w:r w:rsidRPr="00434E73">
        <w:rPr>
          <w:rFonts w:cs="Times New Roman"/>
        </w:rPr>
        <w:t>ARTICLE V</w:t>
      </w:r>
      <w:r w:rsidR="00227BCD" w:rsidRPr="00646B79">
        <w:rPr>
          <w:rFonts w:cs="Times New Roman"/>
        </w:rPr>
        <w:t>I</w:t>
      </w:r>
    </w:p>
    <w:p w:rsidR="00D739FF" w:rsidRDefault="00D739FF" w:rsidP="005217C2">
      <w:pPr>
        <w:pStyle w:val="Heading6"/>
        <w:ind w:left="0" w:right="163"/>
        <w:jc w:val="center"/>
        <w:rPr>
          <w:rFonts w:cs="Times New Roman"/>
        </w:rPr>
      </w:pPr>
      <w:r w:rsidRPr="00434E73">
        <w:rPr>
          <w:rFonts w:cs="Times New Roman"/>
        </w:rPr>
        <w:t>Meetings</w:t>
      </w:r>
    </w:p>
    <w:p w:rsidR="00434E73" w:rsidRPr="00434E73" w:rsidRDefault="00434E73" w:rsidP="00434E7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BOARD OF DIRECTORS REGULAR MEETINGS</w:t>
      </w:r>
      <w:r w:rsidRPr="00227BCD">
        <w:rPr>
          <w:rFonts w:ascii="Times New Roman" w:eastAsia="Times New Roman" w:hAnsi="Times New Roman" w:cs="Times New Roman"/>
          <w:sz w:val="24"/>
          <w:szCs w:val="24"/>
        </w:rPr>
        <w:t>. Regular meetings of the board of directors shall be held at such times and places as the board shall determine. (It is recommended that the board of directors meet at least once each month.)</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BOARD OF DIRECTORS SPECIAL MEETINGS</w:t>
      </w:r>
      <w:r w:rsidRPr="00227BCD">
        <w:rPr>
          <w:rFonts w:ascii="Times New Roman" w:eastAsia="Times New Roman" w:hAnsi="Times New Roman" w:cs="Times New Roman"/>
          <w:sz w:val="24"/>
          <w:szCs w:val="24"/>
        </w:rPr>
        <w:t>. Special meetings of the board of directors shall be held when called by the president, or when requested by three (3) or more members of the board of directors, at such time and place as the president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REGULAR CLUB MEETINGS/EVENTS</w:t>
      </w:r>
      <w:r w:rsidRPr="00227BCD">
        <w:rPr>
          <w:rFonts w:ascii="Times New Roman" w:eastAsia="Times New Roman" w:hAnsi="Times New Roman" w:cs="Times New Roman"/>
          <w:sz w:val="24"/>
          <w:szCs w:val="24"/>
        </w:rPr>
        <w:t xml:space="preserve">.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SPECIAL CLUB MEETINGS</w:t>
      </w:r>
      <w:r w:rsidRPr="00227BCD">
        <w:rPr>
          <w:rFonts w:ascii="Times New Roman" w:eastAsia="Times New Roman" w:hAnsi="Times New Roman" w:cs="Times New Roman"/>
          <w:sz w:val="24"/>
          <w:szCs w:val="24"/>
        </w:rPr>
        <w:t>. Special meetings of the club may be called by the president, in his/her discretion, and shall be called by the president when requested by the board of directors, at a time and place determined by the person or body requesting the same. Notice of special meetings setting forth the purpose, time and place shall be published to each member of this club, by regular post, electronic means or personal delivery, at least ten (10) days prior to the date thereof.</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ANNUAL MEETING</w:t>
      </w:r>
      <w:r w:rsidRPr="00227BCD">
        <w:rPr>
          <w:rFonts w:ascii="Times New Roman" w:eastAsia="Times New Roman" w:hAnsi="Times New Roman" w:cs="Times New Roman"/>
          <w:sz w:val="24"/>
          <w:szCs w:val="24"/>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6. </w:t>
      </w:r>
      <w:r w:rsidRPr="00227BCD">
        <w:rPr>
          <w:rFonts w:ascii="Times New Roman" w:eastAsia="Times New Roman" w:hAnsi="Times New Roman" w:cs="Times New Roman"/>
          <w:b/>
          <w:sz w:val="24"/>
          <w:szCs w:val="24"/>
        </w:rPr>
        <w:t>ALTERNATIVE MEETING FORMATS</w:t>
      </w:r>
      <w:r w:rsidRPr="00227BCD">
        <w:rPr>
          <w:rFonts w:ascii="Times New Roman" w:eastAsia="Times New Roman" w:hAnsi="Times New Roman" w:cs="Times New Roman"/>
          <w:sz w:val="24"/>
          <w:szCs w:val="24"/>
        </w:rPr>
        <w:t xml:space="preserve">. Regular and/or special meetings of this club and/or board of directors may be held through the use of alternative meeting formats, such as </w:t>
      </w:r>
      <w:r w:rsidRPr="00227BCD">
        <w:rPr>
          <w:rFonts w:ascii="Times New Roman" w:eastAsia="Times New Roman" w:hAnsi="Times New Roman" w:cs="Times New Roman"/>
          <w:sz w:val="24"/>
          <w:szCs w:val="24"/>
        </w:rPr>
        <w:lastRenderedPageBreak/>
        <w:t>teleconference and/or web conference upon initiation of the President or by any three (3) members of the board of directors.</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7. </w:t>
      </w:r>
      <w:r w:rsidRPr="00227BCD">
        <w:rPr>
          <w:rFonts w:ascii="Times New Roman" w:eastAsia="Times New Roman" w:hAnsi="Times New Roman" w:cs="Times New Roman"/>
          <w:b/>
          <w:sz w:val="24"/>
          <w:szCs w:val="24"/>
        </w:rPr>
        <w:t>CHARTER ANNIVERSARY</w:t>
      </w:r>
      <w:r w:rsidRPr="00227BCD">
        <w:rPr>
          <w:rFonts w:ascii="Times New Roman" w:eastAsia="Times New Roman" w:hAnsi="Times New Roman" w:cs="Times New Roman"/>
          <w:sz w:val="24"/>
          <w:szCs w:val="24"/>
        </w:rPr>
        <w:t xml:space="preserve">. A charter night anniversary meeting of this club may be held each year, at which time special attention shall be devoted to the purposes and ethics of </w:t>
      </w:r>
      <w:proofErr w:type="spellStart"/>
      <w:r w:rsidRPr="00227BCD">
        <w:rPr>
          <w:rFonts w:ascii="Times New Roman" w:eastAsia="Times New Roman" w:hAnsi="Times New Roman" w:cs="Times New Roman"/>
          <w:sz w:val="24"/>
          <w:szCs w:val="24"/>
        </w:rPr>
        <w:t>Lionism</w:t>
      </w:r>
      <w:proofErr w:type="spellEnd"/>
      <w:r w:rsidRPr="00227BCD">
        <w:rPr>
          <w:rFonts w:ascii="Times New Roman" w:eastAsia="Times New Roman" w:hAnsi="Times New Roman" w:cs="Times New Roman"/>
          <w:sz w:val="24"/>
          <w:szCs w:val="24"/>
        </w:rPr>
        <w:t>, and the history of this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8. </w:t>
      </w:r>
      <w:r w:rsidRPr="00227BCD">
        <w:rPr>
          <w:rFonts w:ascii="Times New Roman" w:eastAsia="Times New Roman" w:hAnsi="Times New Roman" w:cs="Times New Roman"/>
          <w:b/>
          <w:sz w:val="24"/>
          <w:szCs w:val="24"/>
        </w:rPr>
        <w:t>QUORUM</w:t>
      </w:r>
      <w:r w:rsidRPr="00227BCD">
        <w:rPr>
          <w:rFonts w:ascii="Times New Roman" w:eastAsia="Times New Roman" w:hAnsi="Times New Roman" w:cs="Times New Roman"/>
          <w:sz w:val="24"/>
          <w:szCs w:val="24"/>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rsidR="00227BCD" w:rsidRPr="00227BCD" w:rsidRDefault="00227BCD" w:rsidP="00227BCD">
      <w:pPr>
        <w:widowControl/>
        <w:rPr>
          <w:rFonts w:ascii="Times New Roman" w:eastAsia="Times New Roman" w:hAnsi="Times New Roman" w:cs="Times New Roman"/>
          <w:sz w:val="24"/>
          <w:szCs w:val="24"/>
        </w:rPr>
      </w:pPr>
    </w:p>
    <w:p w:rsidR="00D739FF" w:rsidRDefault="00227BCD" w:rsidP="005217C2">
      <w:pPr>
        <w:pStyle w:val="Heading6"/>
        <w:ind w:left="0" w:right="163"/>
        <w:rPr>
          <w:rFonts w:cs="Times New Roman"/>
          <w:b w:val="0"/>
        </w:rPr>
      </w:pPr>
      <w:r w:rsidRPr="00227BCD">
        <w:rPr>
          <w:rFonts w:cs="Times New Roman"/>
          <w:b w:val="0"/>
          <w:bCs w:val="0"/>
        </w:rPr>
        <w:t xml:space="preserve">Section 9. </w:t>
      </w:r>
      <w:r w:rsidRPr="00227BCD">
        <w:rPr>
          <w:rFonts w:cs="Times New Roman"/>
          <w:bCs w:val="0"/>
          <w:highlight w:val="lightGray"/>
        </w:rPr>
        <w:t>METHOD OF BUSINESS TRANSACTIONS</w:t>
      </w:r>
      <w:r w:rsidRPr="00227BCD">
        <w:rPr>
          <w:rFonts w:cs="Times New Roman"/>
          <w:b w:val="0"/>
          <w:bCs w:val="0"/>
        </w:rPr>
        <w:t xml:space="preserve">. This club may transact business by mail </w:t>
      </w:r>
      <w:r w:rsidR="00646B79">
        <w:rPr>
          <w:rFonts w:cs="Times New Roman"/>
          <w:b w:val="0"/>
          <w:bCs w:val="0"/>
          <w:highlight w:val="lightGray"/>
        </w:rPr>
        <w:t>or electronic communications</w:t>
      </w:r>
      <w:r w:rsidRPr="00227BCD">
        <w:rPr>
          <w:rFonts w:cs="Times New Roman"/>
          <w:b w:val="0"/>
          <w:bCs w:val="0"/>
        </w:rPr>
        <w:t>, provided that no such action shall be effective until approved in writing by two-thirds (2/3) of the entire number of the club. Such action may be initiated by the president or any three (3) members of said board.</w:t>
      </w:r>
    </w:p>
    <w:p w:rsidR="00434E73" w:rsidRPr="00D739FF" w:rsidRDefault="00434E73" w:rsidP="003607E5">
      <w:pPr>
        <w:pStyle w:val="Heading6"/>
        <w:ind w:left="100" w:right="163"/>
        <w:rPr>
          <w:rFonts w:cs="Times New Roman"/>
          <w:b w:val="0"/>
        </w:rPr>
      </w:pPr>
    </w:p>
    <w:p w:rsidR="00D739FF" w:rsidRPr="00434E73" w:rsidRDefault="00D739FF" w:rsidP="005217C2">
      <w:pPr>
        <w:pStyle w:val="Heading6"/>
        <w:ind w:left="0" w:right="163"/>
        <w:jc w:val="center"/>
        <w:rPr>
          <w:rFonts w:cs="Times New Roman"/>
        </w:rPr>
      </w:pPr>
      <w:r w:rsidRPr="00434E73">
        <w:rPr>
          <w:rFonts w:cs="Times New Roman"/>
        </w:rPr>
        <w:t>ARTICLE VI</w:t>
      </w:r>
      <w:r w:rsidR="00227BCD" w:rsidRPr="00227BCD">
        <w:rPr>
          <w:rFonts w:cs="Times New Roman"/>
          <w:highlight w:val="lightGray"/>
        </w:rPr>
        <w:t>I</w:t>
      </w:r>
    </w:p>
    <w:p w:rsidR="00D739FF" w:rsidRPr="00434E73" w:rsidRDefault="00D739FF" w:rsidP="005217C2">
      <w:pPr>
        <w:pStyle w:val="Heading6"/>
        <w:ind w:left="0" w:right="163"/>
        <w:jc w:val="center"/>
        <w:rPr>
          <w:rFonts w:cs="Times New Roman"/>
        </w:rPr>
      </w:pPr>
      <w:r w:rsidRPr="00434E73">
        <w:rPr>
          <w:rFonts w:cs="Times New Roman"/>
        </w:rPr>
        <w:t>Fees and Dues</w:t>
      </w:r>
    </w:p>
    <w:p w:rsidR="00434E73" w:rsidRDefault="00434E73" w:rsidP="003607E5">
      <w:pPr>
        <w:pStyle w:val="Heading6"/>
        <w:ind w:left="100" w:right="163"/>
        <w:rPr>
          <w:rFonts w:cs="Times New Roman"/>
          <w:b w:val="0"/>
        </w:rPr>
      </w:pPr>
    </w:p>
    <w:p w:rsidR="00227BCD" w:rsidRPr="00227BCD" w:rsidRDefault="00227BCD" w:rsidP="00227BCD">
      <w:pPr>
        <w:keepNext/>
        <w:keepLines/>
        <w:widowControl/>
        <w:outlineLvl w:val="2"/>
        <w:rPr>
          <w:rFonts w:ascii="Times New Roman" w:eastAsia="MS Gothic" w:hAnsi="Times New Roman" w:cs="Times New Roman"/>
          <w:b/>
          <w:bCs/>
          <w:i/>
          <w:sz w:val="24"/>
          <w:szCs w:val="24"/>
        </w:rPr>
      </w:pPr>
      <w:r w:rsidRPr="00227BCD">
        <w:rPr>
          <w:rFonts w:ascii="Times New Roman" w:eastAsia="MS Gothic" w:hAnsi="Times New Roman" w:cs="Times New Roman"/>
          <w:b/>
          <w:bCs/>
          <w:i/>
          <w:sz w:val="24"/>
          <w:szCs w:val="24"/>
        </w:rPr>
        <w:t xml:space="preserve">AS APPROVED BY THE CLUB MEMBERS AT AN ANNUAL MEETING </w:t>
      </w:r>
    </w:p>
    <w:p w:rsidR="00227BCD" w:rsidRPr="00227BCD" w:rsidRDefault="00227BCD" w:rsidP="00227BCD">
      <w:pPr>
        <w:widowControl/>
        <w:rPr>
          <w:rFonts w:ascii="Helvetica" w:eastAsia="Times New Roman" w:hAnsi="Helvetica" w:cs="Times New Roman"/>
          <w:sz w:val="24"/>
          <w:szCs w:val="20"/>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ENTRANCE FEE</w:t>
      </w:r>
      <w:r w:rsidRPr="00227BCD">
        <w:rPr>
          <w:rFonts w:ascii="Times New Roman" w:eastAsia="Times New Roman" w:hAnsi="Times New Roman" w:cs="Times New Roman"/>
          <w:sz w:val="24"/>
          <w:szCs w:val="24"/>
        </w:rPr>
        <w:t>. 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ANNUAL DUES</w:t>
      </w:r>
      <w:r w:rsidRPr="00227BCD">
        <w:rPr>
          <w:rFonts w:ascii="Times New Roman" w:eastAsia="Times New Roman" w:hAnsi="Times New Roman" w:cs="Times New Roman"/>
          <w:sz w:val="24"/>
          <w:szCs w:val="24"/>
        </w:rPr>
        <w:t>.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rsidR="00227BCD" w:rsidRPr="00227BCD" w:rsidRDefault="00227BCD" w:rsidP="00227BCD">
      <w:pPr>
        <w:widowControl/>
        <w:ind w:left="360"/>
        <w:rPr>
          <w:rFonts w:ascii="Times New Roman" w:eastAsia="Times New Roman" w:hAnsi="Times New Roman" w:cs="Times New Roman"/>
          <w:sz w:val="24"/>
          <w:szCs w:val="24"/>
        </w:rPr>
      </w:pPr>
    </w:p>
    <w:p w:rsidR="007A0203" w:rsidRDefault="00227BCD" w:rsidP="00227BCD">
      <w:pPr>
        <w:pStyle w:val="Heading6"/>
        <w:ind w:left="0" w:right="163"/>
        <w:rPr>
          <w:rFonts w:cs="Times New Roman"/>
          <w:b w:val="0"/>
        </w:rPr>
      </w:pPr>
      <w:r w:rsidRPr="00227BCD">
        <w:rPr>
          <w:rFonts w:cs="Times New Roman"/>
          <w:b w:val="0"/>
          <w:bCs w:val="0"/>
        </w:rPr>
        <w:lastRenderedPageBreak/>
        <w:t>The treasurer of this club shall remit international and district (single or sub- and multiple) dues to the parties, and at the times, specified in the respective international and district (single or multiple) constitution and by-laws.</w:t>
      </w:r>
      <w:r w:rsidR="007A0203">
        <w:rPr>
          <w:rFonts w:cs="Times New Roman"/>
          <w:b w:val="0"/>
        </w:rPr>
        <w:t xml:space="preserve"> </w:t>
      </w:r>
    </w:p>
    <w:p w:rsidR="007A0203" w:rsidRDefault="007A0203" w:rsidP="003607E5">
      <w:pPr>
        <w:pStyle w:val="Heading6"/>
        <w:ind w:left="100" w:right="163"/>
        <w:rPr>
          <w:rFonts w:cs="Times New Roman"/>
          <w:b w:val="0"/>
        </w:rPr>
      </w:pPr>
    </w:p>
    <w:p w:rsidR="00D739FF" w:rsidRPr="007A0203" w:rsidRDefault="00D739FF" w:rsidP="005217C2">
      <w:pPr>
        <w:pStyle w:val="Heading6"/>
        <w:ind w:left="0" w:right="163"/>
        <w:jc w:val="center"/>
        <w:rPr>
          <w:rFonts w:cs="Times New Roman"/>
        </w:rPr>
      </w:pPr>
      <w:r w:rsidRPr="007A0203">
        <w:rPr>
          <w:rFonts w:cs="Times New Roman"/>
        </w:rPr>
        <w:t xml:space="preserve">ARTICLE </w:t>
      </w:r>
      <w:r w:rsidRPr="00646B79">
        <w:rPr>
          <w:rFonts w:cs="Times New Roman"/>
        </w:rPr>
        <w:t>VII</w:t>
      </w:r>
      <w:r w:rsidR="00227BCD" w:rsidRPr="00646B79">
        <w:rPr>
          <w:rFonts w:cs="Times New Roman"/>
        </w:rPr>
        <w:t>I</w:t>
      </w:r>
    </w:p>
    <w:p w:rsidR="00D739FF" w:rsidRDefault="00D739FF" w:rsidP="005217C2">
      <w:pPr>
        <w:pStyle w:val="Heading6"/>
        <w:ind w:left="0" w:right="163"/>
        <w:jc w:val="center"/>
        <w:rPr>
          <w:rFonts w:cs="Times New Roman"/>
        </w:rPr>
      </w:pPr>
      <w:r w:rsidRPr="007A0203">
        <w:rPr>
          <w:rFonts w:cs="Times New Roman"/>
        </w:rPr>
        <w:t xml:space="preserve">Club </w:t>
      </w:r>
      <w:r w:rsidR="00227BCD" w:rsidRPr="00646B79">
        <w:rPr>
          <w:rFonts w:cs="Times New Roman"/>
        </w:rPr>
        <w:t>Branch</w:t>
      </w:r>
      <w:r w:rsidR="00227BCD">
        <w:rPr>
          <w:rFonts w:cs="Times New Roman"/>
        </w:rPr>
        <w:t xml:space="preserve"> </w:t>
      </w:r>
      <w:r w:rsidRPr="007A0203">
        <w:rPr>
          <w:rFonts w:cs="Times New Roman"/>
        </w:rPr>
        <w:t>Administration</w:t>
      </w:r>
    </w:p>
    <w:p w:rsidR="007A0203" w:rsidRPr="007A0203" w:rsidRDefault="007A0203" w:rsidP="007A020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 xml:space="preserve">CLUB </w:t>
      </w:r>
      <w:r w:rsidRPr="00646B79">
        <w:rPr>
          <w:rFonts w:ascii="Times New Roman" w:eastAsia="Times New Roman" w:hAnsi="Times New Roman" w:cs="Times New Roman"/>
          <w:b/>
          <w:sz w:val="24"/>
          <w:szCs w:val="24"/>
        </w:rPr>
        <w:t>BRANCH</w:t>
      </w:r>
      <w:r w:rsidRPr="00227BCD">
        <w:rPr>
          <w:rFonts w:ascii="Times New Roman" w:eastAsia="Times New Roman" w:hAnsi="Times New Roman" w:cs="Times New Roman"/>
          <w:b/>
          <w:sz w:val="24"/>
          <w:szCs w:val="24"/>
        </w:rPr>
        <w:t xml:space="preserve"> OFFICERS</w:t>
      </w:r>
      <w:r w:rsidRPr="00227BCD">
        <w:rPr>
          <w:rFonts w:ascii="Times New Roman" w:eastAsia="Times New Roman" w:hAnsi="Times New Roman" w:cs="Times New Roman"/>
          <w:sz w:val="24"/>
          <w:szCs w:val="24"/>
        </w:rPr>
        <w:t>.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LIAISON</w:t>
      </w:r>
      <w:r w:rsidRPr="00227BCD">
        <w:rPr>
          <w:rFonts w:ascii="Times New Roman" w:eastAsia="Times New Roman" w:hAnsi="Times New Roman" w:cs="Times New Roman"/>
          <w:sz w:val="24"/>
          <w:szCs w:val="24"/>
        </w:rPr>
        <w:t>. The parent club shall designate a member of the parent club to oversee the progress of the branch and provide assistance to the branch, when necessary. The member serving in this capacity shall also serve as the fourth officer of the branch.</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VOTING ENTITLEMENT</w:t>
      </w:r>
      <w:r w:rsidRPr="00227BCD">
        <w:rPr>
          <w:rFonts w:ascii="Times New Roman" w:eastAsia="Times New Roman" w:hAnsi="Times New Roman" w:cs="Times New Roman"/>
          <w:sz w:val="24"/>
          <w:szCs w:val="24"/>
        </w:rP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bCs/>
          <w:sz w:val="24"/>
          <w:szCs w:val="24"/>
        </w:rPr>
        <w:t>FEES AND DUES</w:t>
      </w:r>
      <w:r w:rsidRPr="00227BCD">
        <w:rPr>
          <w:rFonts w:ascii="Times New Roman" w:eastAsia="Times New Roman" w:hAnsi="Times New Roman" w:cs="Times New Roman"/>
          <w:sz w:val="24"/>
          <w:szCs w:val="24"/>
        </w:rPr>
        <w:t>.</w:t>
      </w:r>
      <w:r w:rsidRPr="00227BCD">
        <w:rPr>
          <w:rFonts w:ascii="Times New Roman" w:eastAsia="Times New Roman" w:hAnsi="Times New Roman" w:cs="Times New Roman"/>
          <w:b/>
          <w:bCs/>
          <w:sz w:val="24"/>
          <w:szCs w:val="24"/>
        </w:rPr>
        <w:t xml:space="preserve"> </w:t>
      </w:r>
      <w:r w:rsidRPr="00227BCD">
        <w:rPr>
          <w:rFonts w:ascii="Times New Roman" w:eastAsia="Times New Roman" w:hAnsi="Times New Roman" w:cs="Times New Roman"/>
          <w:sz w:val="24"/>
          <w:szCs w:val="24"/>
        </w:rP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rsidR="00227BCD" w:rsidRPr="00227BCD" w:rsidRDefault="00227BCD" w:rsidP="00227BCD">
      <w:pPr>
        <w:widowControl/>
        <w:ind w:left="720"/>
        <w:rPr>
          <w:rFonts w:ascii="Times New Roman" w:eastAsia="Times New Roman" w:hAnsi="Times New Roman" w:cs="Times New Roman"/>
          <w:sz w:val="24"/>
          <w:szCs w:val="24"/>
        </w:rPr>
      </w:pPr>
    </w:p>
    <w:p w:rsidR="00D739FF" w:rsidRDefault="00227BCD" w:rsidP="00227BCD">
      <w:pPr>
        <w:pStyle w:val="Heading6"/>
        <w:ind w:left="0" w:right="163"/>
        <w:rPr>
          <w:rFonts w:cs="Times New Roman"/>
          <w:b w:val="0"/>
        </w:rPr>
      </w:pPr>
      <w:r w:rsidRPr="00227BCD">
        <w:rPr>
          <w:rFonts w:cs="Times New Roman"/>
          <w:b w:val="0"/>
          <w:bCs w:val="0"/>
        </w:rPr>
        <w:lastRenderedPageBreak/>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rsidR="007A0203" w:rsidRPr="00D739FF" w:rsidRDefault="007A0203" w:rsidP="003607E5">
      <w:pPr>
        <w:pStyle w:val="Heading6"/>
        <w:ind w:left="100" w:right="163"/>
        <w:rPr>
          <w:rFonts w:cs="Times New Roman"/>
          <w:b w:val="0"/>
        </w:rPr>
      </w:pPr>
    </w:p>
    <w:p w:rsidR="00D739FF" w:rsidRPr="007A0203" w:rsidRDefault="00D739FF" w:rsidP="005217C2">
      <w:pPr>
        <w:pStyle w:val="Heading6"/>
        <w:ind w:left="0" w:right="163"/>
        <w:jc w:val="center"/>
        <w:rPr>
          <w:rFonts w:cs="Times New Roman"/>
        </w:rPr>
      </w:pPr>
      <w:r w:rsidRPr="007A0203">
        <w:rPr>
          <w:rFonts w:cs="Times New Roman"/>
        </w:rPr>
        <w:t xml:space="preserve">ARTICLE </w:t>
      </w:r>
      <w:r w:rsidR="00227BCD" w:rsidRPr="00227BCD">
        <w:rPr>
          <w:rFonts w:cs="Times New Roman"/>
          <w:highlight w:val="lightGray"/>
        </w:rPr>
        <w:t>IX</w:t>
      </w:r>
    </w:p>
    <w:p w:rsidR="00D739FF" w:rsidRDefault="00D739FF" w:rsidP="005217C2">
      <w:pPr>
        <w:pStyle w:val="Heading6"/>
        <w:ind w:left="0" w:right="163"/>
        <w:jc w:val="center"/>
        <w:rPr>
          <w:rFonts w:cs="Times New Roman"/>
        </w:rPr>
      </w:pPr>
      <w:r w:rsidRPr="007A0203">
        <w:rPr>
          <w:rFonts w:cs="Times New Roman"/>
        </w:rPr>
        <w:t>Miscellaneous</w:t>
      </w:r>
    </w:p>
    <w:p w:rsidR="00BD49C1" w:rsidRPr="007A0203" w:rsidRDefault="00BD49C1" w:rsidP="007A020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FISCAL YEAR</w:t>
      </w:r>
      <w:r w:rsidRPr="00227BCD">
        <w:rPr>
          <w:rFonts w:ascii="Times New Roman" w:eastAsia="Times New Roman" w:hAnsi="Times New Roman" w:cs="Times New Roman"/>
          <w:sz w:val="24"/>
          <w:szCs w:val="24"/>
        </w:rPr>
        <w:t>. The fiscal year of this club shall be July 1 through June 30.</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PARLIAMENTARY PRACTICES</w:t>
      </w:r>
      <w:r w:rsidRPr="00227BCD">
        <w:rPr>
          <w:rFonts w:ascii="Times New Roman" w:eastAsia="Times New Roman" w:hAnsi="Times New Roman" w:cs="Times New Roman"/>
          <w:sz w:val="24"/>
          <w:szCs w:val="24"/>
        </w:rPr>
        <w:t>.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PARTISAN POLITICS/RELIGION</w:t>
      </w:r>
      <w:r w:rsidRPr="00227BCD">
        <w:rPr>
          <w:rFonts w:ascii="Times New Roman" w:eastAsia="Times New Roman" w:hAnsi="Times New Roman" w:cs="Times New Roman"/>
          <w:sz w:val="24"/>
          <w:szCs w:val="24"/>
        </w:rPr>
        <w:t>. This club shall not endorse or recommend any candidate for public office, nor shall partisan politics or sectarian religion be debated by members in meetings of this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PERSONAL BENEFIT</w:t>
      </w:r>
      <w:r w:rsidRPr="00227BCD">
        <w:rPr>
          <w:rFonts w:ascii="Times New Roman" w:eastAsia="Times New Roman" w:hAnsi="Times New Roman" w:cs="Times New Roman"/>
          <w:sz w:val="24"/>
          <w:szCs w:val="24"/>
        </w:rPr>
        <w:t xml:space="preserve">. Except to further his/her progress in </w:t>
      </w:r>
      <w:proofErr w:type="spellStart"/>
      <w:r w:rsidRPr="00227BCD">
        <w:rPr>
          <w:rFonts w:ascii="Times New Roman" w:eastAsia="Times New Roman" w:hAnsi="Times New Roman" w:cs="Times New Roman"/>
          <w:sz w:val="24"/>
          <w:szCs w:val="24"/>
        </w:rPr>
        <w:t>Lionism</w:t>
      </w:r>
      <w:proofErr w:type="spellEnd"/>
      <w:r w:rsidRPr="00227BCD">
        <w:rPr>
          <w:rFonts w:ascii="Times New Roman" w:eastAsia="Times New Roman" w:hAnsi="Times New Roman" w:cs="Times New Roman"/>
          <w:sz w:val="24"/>
          <w:szCs w:val="24"/>
        </w:rPr>
        <w:t>, no officer or member of this club shall use his/her membership as a means of furthering any personal, political, or other aspiration, nor shall the club, as a whole, take part in any movement not in keeping with its purposes and objects.</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COMPENSATION</w:t>
      </w:r>
      <w:r w:rsidRPr="00227BCD">
        <w:rPr>
          <w:rFonts w:ascii="Times New Roman" w:eastAsia="Times New Roman" w:hAnsi="Times New Roman" w:cs="Times New Roman"/>
          <w:sz w:val="24"/>
          <w:szCs w:val="24"/>
        </w:rPr>
        <w:t>. No officer shall receive any compensation for any service rendered to this club in his/her official capacity with the exception of the secretary, whose compensation, if any, shall be fixed by the board of directors.</w:t>
      </w:r>
    </w:p>
    <w:p w:rsidR="00227BCD" w:rsidRPr="00227BCD" w:rsidRDefault="00227BCD" w:rsidP="00227BCD">
      <w:pPr>
        <w:widowControl/>
        <w:rPr>
          <w:rFonts w:ascii="Times New Roman" w:eastAsia="Times New Roman" w:hAnsi="Times New Roman" w:cs="Times New Roman"/>
          <w:sz w:val="24"/>
          <w:szCs w:val="24"/>
        </w:rPr>
      </w:pPr>
    </w:p>
    <w:p w:rsidR="00D739FF" w:rsidRDefault="00227BCD" w:rsidP="005217C2">
      <w:pPr>
        <w:pStyle w:val="Heading6"/>
        <w:ind w:left="0" w:right="163"/>
        <w:rPr>
          <w:rFonts w:cs="Times New Roman"/>
          <w:b w:val="0"/>
        </w:rPr>
      </w:pPr>
      <w:r w:rsidRPr="00227BCD">
        <w:rPr>
          <w:rFonts w:cs="Times New Roman"/>
          <w:b w:val="0"/>
          <w:bCs w:val="0"/>
        </w:rPr>
        <w:t xml:space="preserve">Section 6. </w:t>
      </w:r>
      <w:r w:rsidRPr="00227BCD">
        <w:rPr>
          <w:rFonts w:cs="Times New Roman"/>
          <w:bCs w:val="0"/>
        </w:rPr>
        <w:t>SOLICITATION OF FUNDS</w:t>
      </w:r>
      <w:r w:rsidRPr="00227BCD">
        <w:rPr>
          <w:rFonts w:cs="Times New Roman"/>
          <w:b w:val="0"/>
          <w:bCs w:val="0"/>
        </w:rPr>
        <w:t>.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rsidR="00BD49C1" w:rsidRPr="00D739FF" w:rsidRDefault="00BD49C1" w:rsidP="003607E5">
      <w:pPr>
        <w:pStyle w:val="Heading6"/>
        <w:ind w:left="100" w:right="163"/>
        <w:rPr>
          <w:rFonts w:cs="Times New Roman"/>
          <w:b w:val="0"/>
        </w:rPr>
      </w:pPr>
    </w:p>
    <w:p w:rsidR="00227BCD" w:rsidRPr="00227BCD" w:rsidRDefault="00227BCD" w:rsidP="00227BCD">
      <w:pPr>
        <w:keepNext/>
        <w:keepLines/>
        <w:widowControl/>
        <w:jc w:val="center"/>
        <w:outlineLvl w:val="2"/>
        <w:rPr>
          <w:rFonts w:ascii="Times New Roman" w:eastAsia="MS Gothic" w:hAnsi="Times New Roman" w:cs="Times New Roman"/>
          <w:b/>
          <w:bCs/>
          <w:sz w:val="24"/>
          <w:szCs w:val="24"/>
          <w:highlight w:val="lightGray"/>
        </w:rPr>
      </w:pPr>
      <w:r w:rsidRPr="00227BCD">
        <w:rPr>
          <w:rFonts w:ascii="Times New Roman" w:eastAsia="MS Gothic" w:hAnsi="Times New Roman" w:cs="Times New Roman"/>
          <w:b/>
          <w:bCs/>
          <w:sz w:val="24"/>
          <w:szCs w:val="24"/>
          <w:highlight w:val="lightGray"/>
        </w:rPr>
        <w:t>ARTICLE X</w:t>
      </w:r>
    </w:p>
    <w:p w:rsidR="00227BCD" w:rsidRPr="00227BCD" w:rsidRDefault="00227BCD" w:rsidP="00227BCD">
      <w:pPr>
        <w:keepNext/>
        <w:keepLines/>
        <w:widowControl/>
        <w:jc w:val="center"/>
        <w:outlineLvl w:val="3"/>
        <w:rPr>
          <w:rFonts w:ascii="Times New Roman" w:eastAsia="MS Gothic" w:hAnsi="Times New Roman" w:cs="Times New Roman"/>
          <w:b/>
          <w:bCs/>
          <w:iCs/>
          <w:sz w:val="24"/>
          <w:szCs w:val="24"/>
          <w:highlight w:val="lightGray"/>
        </w:rPr>
      </w:pPr>
      <w:r w:rsidRPr="00227BCD">
        <w:rPr>
          <w:rFonts w:ascii="Times New Roman" w:eastAsia="MS Gothic" w:hAnsi="Times New Roman" w:cs="Times New Roman"/>
          <w:b/>
          <w:bCs/>
          <w:iCs/>
          <w:sz w:val="24"/>
          <w:szCs w:val="24"/>
          <w:highlight w:val="lightGray"/>
        </w:rPr>
        <w:t>Club Dispute Resolution Procedure</w:t>
      </w:r>
    </w:p>
    <w:p w:rsidR="00227BCD" w:rsidRPr="00227BCD" w:rsidRDefault="00227BCD" w:rsidP="00227BCD">
      <w:pPr>
        <w:widowControl/>
        <w:jc w:val="both"/>
        <w:rPr>
          <w:rFonts w:ascii="Helvetica" w:eastAsia="Times New Roman" w:hAnsi="Helvetica" w:cs="Times New Roman"/>
          <w:b/>
          <w:bCs/>
          <w:sz w:val="24"/>
          <w:szCs w:val="20"/>
          <w:highlight w:val="lightGray"/>
        </w:rPr>
      </w:pPr>
    </w:p>
    <w:p w:rsidR="00227BCD" w:rsidRPr="00227BCD" w:rsidRDefault="00227BCD" w:rsidP="00227BCD">
      <w:pPr>
        <w:widowControl/>
        <w:jc w:val="both"/>
        <w:rPr>
          <w:rFonts w:ascii="Times New Roman" w:eastAsia="Times New Roman" w:hAnsi="Times New Roman" w:cs="Times New Roman"/>
          <w:b/>
          <w:bCs/>
          <w:sz w:val="24"/>
          <w:szCs w:val="20"/>
          <w:highlight w:val="lightGray"/>
        </w:rPr>
      </w:pPr>
      <w:r w:rsidRPr="003A11A3">
        <w:rPr>
          <w:rFonts w:ascii="Times New Roman" w:eastAsia="Times New Roman" w:hAnsi="Times New Roman" w:cs="Times New Roman"/>
          <w:bCs/>
          <w:sz w:val="24"/>
          <w:szCs w:val="20"/>
          <w:highlight w:val="lightGray"/>
        </w:rPr>
        <w:t>Section 1.</w:t>
      </w:r>
      <w:r w:rsidRPr="00227BCD">
        <w:rPr>
          <w:rFonts w:ascii="Times New Roman" w:eastAsia="Times New Roman" w:hAnsi="Times New Roman" w:cs="Times New Roman"/>
          <w:b/>
          <w:bCs/>
          <w:sz w:val="24"/>
          <w:szCs w:val="20"/>
          <w:highlight w:val="lightGray"/>
        </w:rPr>
        <w:t xml:space="preserve"> DISPUTES SUBJECT TO PROCEDURE.</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All disputes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w:t>
      </w:r>
      <w:r w:rsidRPr="00227BCD">
        <w:rPr>
          <w:rFonts w:ascii="Times New Roman" w:eastAsia="Times New Roman" w:hAnsi="Times New Roman" w:cs="Times New Roman"/>
          <w:sz w:val="24"/>
          <w:szCs w:val="20"/>
          <w:highlight w:val="lightGray"/>
        </w:rPr>
        <w:lastRenderedPageBreak/>
        <w:t>through other means, shall be settled by dispute resolution. Except as otherwise provided herein, any time limits specified in this procedure may be shortened or extended by the district governor, conciliator or the International Board of Directors (or its designee) upon a showing of good cause.  All parties to any dispute subject to this procedure shall not pursue administrative or judicial actions during this dispute resolution process.</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3A11A3">
        <w:rPr>
          <w:rFonts w:ascii="Times New Roman" w:eastAsia="Times New Roman" w:hAnsi="Times New Roman" w:cs="Times New Roman"/>
          <w:bCs/>
          <w:sz w:val="24"/>
          <w:szCs w:val="20"/>
          <w:highlight w:val="lightGray"/>
        </w:rPr>
        <w:t>Section 2.</w:t>
      </w:r>
      <w:r w:rsidR="003A11A3">
        <w:rPr>
          <w:rFonts w:ascii="Times New Roman" w:eastAsia="Times New Roman" w:hAnsi="Times New Roman" w:cs="Times New Roman"/>
          <w:b/>
          <w:bCs/>
          <w:sz w:val="24"/>
          <w:szCs w:val="20"/>
          <w:highlight w:val="lightGray"/>
        </w:rPr>
        <w:t xml:space="preserve"> </w:t>
      </w:r>
      <w:r w:rsidRPr="00227BCD">
        <w:rPr>
          <w:rFonts w:ascii="Times New Roman" w:eastAsia="Times New Roman" w:hAnsi="Times New Roman" w:cs="Times New Roman"/>
          <w:b/>
          <w:bCs/>
          <w:sz w:val="24"/>
          <w:szCs w:val="20"/>
          <w:highlight w:val="lightGray"/>
        </w:rPr>
        <w:t>REQUEST FOR DISPUTE RESOLUTION AND FILING FEE.</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Any party to the dispute may file a written request with the district governor (a “complaint”) asking that dispute resolution take place.  All requests for dispute resolution must be filed with the district governor within thirty (30) days after the member knew or should have known of the occurrence of the event upon which the request is based.  A copy of the complaint shall be sent to the respondent(s).  A complaint filed under </w:t>
      </w:r>
      <w:r w:rsidRPr="00227BCD">
        <w:rPr>
          <w:rFonts w:ascii="Times New Roman" w:eastAsia="Times New Roman" w:hAnsi="Times New Roman" w:cs="Times New Roman"/>
          <w:sz w:val="24"/>
          <w:szCs w:val="18"/>
          <w:highlight w:val="lightGray"/>
        </w:rPr>
        <w:t xml:space="preserve">this procedure must be accompanied by a US$50.00 filing fee or its equivalent in the respective national currency, payable by each complainant to the district (single or sub-), which shall be submitted to the district governor at the time the complaint is filed.  </w:t>
      </w:r>
      <w:r w:rsidRPr="00227BCD">
        <w:rPr>
          <w:rFonts w:ascii="Times New Roman" w:eastAsia="Times New Roman" w:hAnsi="Times New Roman" w:cs="Times New Roman"/>
          <w:sz w:val="24"/>
          <w:szCs w:val="20"/>
          <w:highlight w:val="lightGray"/>
        </w:rPr>
        <w:t xml:space="preserve">Each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may determine whether a higher filing fee will be charged for filing a complaint under this procedure. Any such higher filing fee must be approved by majority vote of the district cabinet in advance of charging any fee for filing a complaint under this procedure and any such fee shall not exceed US$250.00</w:t>
      </w:r>
      <w:r w:rsidRPr="00227BCD">
        <w:rPr>
          <w:rFonts w:ascii="Times New Roman" w:eastAsia="Times New Roman" w:hAnsi="Times New Roman" w:cs="Times New Roman"/>
          <w:sz w:val="24"/>
          <w:szCs w:val="18"/>
          <w:highlight w:val="lightGray"/>
        </w:rPr>
        <w:t xml:space="preserve">, or its equivalent in the respective national currency, </w:t>
      </w:r>
      <w:r w:rsidRPr="00227BCD">
        <w:rPr>
          <w:rFonts w:ascii="Times New Roman" w:eastAsia="Times New Roman" w:hAnsi="Times New Roman" w:cs="Times New Roman"/>
          <w:sz w:val="24"/>
          <w:szCs w:val="20"/>
          <w:highlight w:val="lightGray"/>
        </w:rPr>
        <w:t xml:space="preserve">payable to the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w:t>
      </w:r>
      <w:r w:rsidRPr="00227BCD">
        <w:rPr>
          <w:rFonts w:ascii="Times New Roman" w:eastAsia="Times New Roman" w:hAnsi="Times New Roman" w:cs="Times New Roman"/>
          <w:sz w:val="24"/>
          <w:szCs w:val="18"/>
          <w:highlight w:val="lightGray"/>
        </w:rPr>
        <w:t>The entire filing fee will be retained by the district (single or sub-) as an administrative fee and shall not be refunded to any party unless a refund procedure is approved by the district cabinet.</w:t>
      </w:r>
      <w:r w:rsidRPr="00227BCD">
        <w:rPr>
          <w:rFonts w:ascii="Times New Roman" w:eastAsia="Times New Roman" w:hAnsi="Times New Roman" w:cs="Times New Roman"/>
          <w:sz w:val="24"/>
          <w:szCs w:val="20"/>
          <w:highlight w:val="lightGray"/>
        </w:rPr>
        <w:t xml:space="preserve">  All expenses incurred relative to this dispute resolution procedure are the responsibility of the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unless established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policy provides that all expenses incurred relative to this dispute resolution procedure shall be paid on an equal basis by the parties to the dispute.</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b/>
          <w:sz w:val="24"/>
          <w:szCs w:val="20"/>
          <w:highlight w:val="lightGray"/>
        </w:rPr>
      </w:pPr>
      <w:r w:rsidRPr="003A11A3">
        <w:rPr>
          <w:rFonts w:ascii="Times New Roman" w:eastAsia="Times New Roman" w:hAnsi="Times New Roman" w:cs="Times New Roman"/>
          <w:sz w:val="24"/>
          <w:szCs w:val="20"/>
          <w:highlight w:val="lightGray"/>
        </w:rPr>
        <w:t>Section 3.</w:t>
      </w:r>
      <w:r w:rsidRPr="00227BCD">
        <w:rPr>
          <w:rFonts w:ascii="Times New Roman" w:eastAsia="Times New Roman" w:hAnsi="Times New Roman" w:cs="Times New Roman"/>
          <w:b/>
          <w:sz w:val="24"/>
          <w:szCs w:val="20"/>
          <w:highlight w:val="lightGray"/>
        </w:rPr>
        <w:t xml:space="preserve"> RESPONSE TO COMPLAINT</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The respondent(s) to the complaint may file a written response to the complaint with the district governor within ten (10) days of receiving notice of the complaint.  A copy of the response shall be sent to the complainant(s).</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b/>
          <w:sz w:val="24"/>
          <w:szCs w:val="20"/>
          <w:highlight w:val="lightGray"/>
        </w:rPr>
      </w:pPr>
      <w:r w:rsidRPr="003A11A3">
        <w:rPr>
          <w:rFonts w:ascii="Times New Roman" w:eastAsia="Times New Roman" w:hAnsi="Times New Roman" w:cs="Times New Roman"/>
          <w:sz w:val="24"/>
          <w:szCs w:val="20"/>
          <w:highlight w:val="lightGray"/>
        </w:rPr>
        <w:t>Section 4.</w:t>
      </w:r>
      <w:r w:rsidRPr="00227BCD">
        <w:rPr>
          <w:rFonts w:ascii="Times New Roman" w:eastAsia="Times New Roman" w:hAnsi="Times New Roman" w:cs="Times New Roman"/>
          <w:b/>
          <w:sz w:val="24"/>
          <w:szCs w:val="20"/>
          <w:highlight w:val="lightGray"/>
        </w:rPr>
        <w:t xml:space="preserve"> CONFIDENTIALITY</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Once a complaint has been filed, communications between the complainant(s), respondent(s), district governor and conciliator should be kept confidential to the extent possible.</w:t>
      </w:r>
    </w:p>
    <w:p w:rsidR="00227BCD" w:rsidRPr="00227BCD" w:rsidRDefault="00227BCD" w:rsidP="00227BCD">
      <w:pPr>
        <w:widowControl/>
        <w:rPr>
          <w:rFonts w:ascii="Times New Roman" w:eastAsia="Times New Roman" w:hAnsi="Times New Roman" w:cs="Times New Roman"/>
          <w:b/>
          <w:bCs/>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3A11A3">
        <w:rPr>
          <w:rFonts w:ascii="Times New Roman" w:eastAsia="Times New Roman" w:hAnsi="Times New Roman" w:cs="Times New Roman"/>
          <w:bCs/>
          <w:sz w:val="24"/>
          <w:szCs w:val="20"/>
          <w:highlight w:val="lightGray"/>
        </w:rPr>
        <w:t>Section 5.</w:t>
      </w:r>
      <w:r w:rsidRPr="00227BCD">
        <w:rPr>
          <w:rFonts w:ascii="Times New Roman" w:eastAsia="Times New Roman" w:hAnsi="Times New Roman" w:cs="Times New Roman"/>
          <w:b/>
          <w:bCs/>
          <w:sz w:val="24"/>
          <w:szCs w:val="20"/>
          <w:highlight w:val="lightGray"/>
        </w:rPr>
        <w:t xml:space="preserve">  SELECTION OF CONCILIATOR. </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Within fifteen (15) days of receipt of the complaint, the district governor shall appoint a neutral conciliator to hear the dispute.  The conciliator shall be a past district governor who is currently a member in good standing of a club in good standing, in the district </w:t>
      </w:r>
      <w:r w:rsidRPr="00227BCD">
        <w:rPr>
          <w:rFonts w:ascii="Times New Roman" w:eastAsia="Times New Roman" w:hAnsi="Times New Roman" w:cs="Times New Roman"/>
          <w:sz w:val="24"/>
          <w:szCs w:val="18"/>
          <w:highlight w:val="lightGray"/>
        </w:rPr>
        <w:t xml:space="preserve">(single or sub-) </w:t>
      </w:r>
      <w:r w:rsidRPr="00227BCD">
        <w:rPr>
          <w:rFonts w:ascii="Times New Roman" w:eastAsia="Times New Roman" w:hAnsi="Times New Roman" w:cs="Times New Roman"/>
          <w:sz w:val="24"/>
          <w:szCs w:val="20"/>
          <w:highlight w:val="lightGray"/>
        </w:rPr>
        <w:t xml:space="preserve">in which the dispute arises, other than the club which is a party to the dispute, and who is impartial on the matter in dispute and without loyalties to any party to the dispute.  The district governor shall notify the </w:t>
      </w:r>
      <w:r w:rsidRPr="00227BCD">
        <w:rPr>
          <w:rFonts w:ascii="Times New Roman" w:eastAsia="Times New Roman" w:hAnsi="Times New Roman" w:cs="Times New Roman"/>
          <w:sz w:val="24"/>
          <w:szCs w:val="20"/>
          <w:highlight w:val="lightGray"/>
        </w:rPr>
        <w:lastRenderedPageBreak/>
        <w:t>parties, in writing, of the name of the appointed conciliator.  In the event an appointed conciliator is not acceptable to any party, the objecting party must submit a written statement to the district governor team (district governor, first vice district governor and second vice district governor) within ten (10) days of receiving the district governor’s notice of appointment identifying all the reasons for such an objection. If no such objection is received, the conciliator shall be deemed acceptable to all parties. If the district governor team determines by a majority decision, in their sole discretion, that the party’s written objection statement sufficiently demonstrates that the appointed conciliator lacks neutrality, the district governor team by a majority decision shall appoint a substitute conciliator who is currently a member in good standing of a club in good standing, in the district (single or sub-) in which the dispute arises, other than the club which is a party to the dispute, or from an adjacent district, and who is impartial on the matter in dispute and without loyalties to any party to the dispute.  Otherwise, the district governor</w:t>
      </w:r>
      <w:r w:rsidRPr="00227BCD">
        <w:rPr>
          <w:rFonts w:ascii="Helvetica" w:eastAsia="Times New Roman" w:hAnsi="Helvetica" w:cs="Times New Roman"/>
          <w:sz w:val="24"/>
          <w:szCs w:val="20"/>
          <w:highlight w:val="lightGray"/>
        </w:rPr>
        <w:t xml:space="preserve"> </w:t>
      </w:r>
      <w:r w:rsidRPr="00227BCD">
        <w:rPr>
          <w:rFonts w:ascii="Times New Roman" w:eastAsia="Times New Roman" w:hAnsi="Times New Roman" w:cs="Times New Roman"/>
          <w:sz w:val="24"/>
          <w:szCs w:val="20"/>
          <w:highlight w:val="lightGray"/>
        </w:rPr>
        <w:t xml:space="preserve">team by a majority decision shall issue their denial of the objection(s) and confirm the appointment of the original conciliator, in writing, to all parties.  The district governor team’s decision and appointment shall be determined within fifteen (15) days of receiving any party’s written objection statement.  Upon appointment, the conciliator shall have all authority appropriate and necessary to resolve or decide the dispute in accordance with this procedure.  The time limits in this Section 5 may not be shortened or extended by the district governor or the district governor team.  </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If the district governor does not appoint a conciliator to hear the dispute within fifteen (15) days of receipt of the complaint, the Legal Division will appoint a conciliator to hear the dispute.  The conciliator shall be a past district governor who is currently a member in good standing of a club in good standing, in the district </w:t>
      </w:r>
      <w:r w:rsidRPr="00227BCD">
        <w:rPr>
          <w:rFonts w:ascii="Times New Roman" w:eastAsia="Times New Roman" w:hAnsi="Times New Roman" w:cs="Times New Roman"/>
          <w:sz w:val="24"/>
          <w:szCs w:val="18"/>
          <w:highlight w:val="lightGray"/>
        </w:rPr>
        <w:t xml:space="preserve">(single or sub-) </w:t>
      </w:r>
      <w:r w:rsidRPr="00227BCD">
        <w:rPr>
          <w:rFonts w:ascii="Times New Roman" w:eastAsia="Times New Roman" w:hAnsi="Times New Roman" w:cs="Times New Roman"/>
          <w:sz w:val="24"/>
          <w:szCs w:val="20"/>
          <w:highlight w:val="lightGray"/>
        </w:rPr>
        <w:t xml:space="preserve">in which the dispute arises, other than the club which is a party to the dispute, and who is impartial on the matter in dispute and without loyalties to any party to the dispute.  The Legal Division shall notify the parties, in writing, of the name of the appointed conciliator.  In the event an appointed conciliator is not acceptable to any party, the objecting party must submit a written statement to the Legal Division within ten (10) days of receiving the Legal Division’s notice of appointment identifying all the reasons for such an objection.  If no such objection is received, the conciliator shall be deemed acceptable to all parties.  If the Legal Division determines, in their sole discretion, that the party’s written objection statement sufficiently demonstrates that the appointed conciliator lacks neutrality, the Legal Division shall appoint a substitute conciliator as provided above.  Otherwise, the Legal Division shall issue his or her denial of the objection(s) and confirm the appointment of the original conciliator selected by the Legal Division, in writing, to all parties.  The Legal Division’s decision and appointment shall be determined within fifteen (15) days of receiving any party’s written objection statement.  Upon appointment, the conciliator shall have all authority appropriate and necessary to resolve or decide the dispute in accordance with this procedure. </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3A11A3">
        <w:rPr>
          <w:rFonts w:ascii="Times New Roman" w:eastAsia="Times New Roman" w:hAnsi="Times New Roman" w:cs="Times New Roman"/>
          <w:bCs/>
          <w:sz w:val="24"/>
          <w:szCs w:val="20"/>
          <w:highlight w:val="lightGray"/>
        </w:rPr>
        <w:t>Section 6.</w:t>
      </w:r>
      <w:r w:rsidRPr="00227BCD">
        <w:rPr>
          <w:rFonts w:ascii="Times New Roman" w:eastAsia="Times New Roman" w:hAnsi="Times New Roman" w:cs="Times New Roman"/>
          <w:b/>
          <w:bCs/>
          <w:sz w:val="24"/>
          <w:szCs w:val="20"/>
          <w:highlight w:val="lightGray"/>
        </w:rPr>
        <w:t xml:space="preserve"> CONCILIATION MEETING &amp; DECISION OF CONCILIATOR.</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Upon being appointed, the conciliator shall arrange a meeting of the parties for the purpose of conciliating the dispute.  The meeting shall be scheduled within thirty (30) days of the appointment of the conciliator.  The objective of the conciliator shall be to find a prompt and amicable resolution to the dispute.  If such conciliation efforts are unsuccessful, the conciliator shall have the </w:t>
      </w:r>
      <w:r w:rsidRPr="00227BCD">
        <w:rPr>
          <w:rFonts w:ascii="Times New Roman" w:eastAsia="Times New Roman" w:hAnsi="Times New Roman" w:cs="Times New Roman"/>
          <w:sz w:val="24"/>
          <w:szCs w:val="20"/>
          <w:highlight w:val="lightGray"/>
        </w:rPr>
        <w:lastRenderedPageBreak/>
        <w:t>authority to issue his or her decision relative to the dispute.  The conciliator shall issue the decision in writing no later than thirty (30) days after the date on which the initial meeting of the parties was held, and the decision shall be final and binding on all parties.  A copy of the written decision shall be provided to all parties, the district governor and, upon request, to the Legal Division of Lions Clubs International.  The decision of the conciliator must be consistent with any applicable provisions of the International, Multiple District and District Constitutions and By-Laws and policies of the International Board of Directors, and is subject to the authority of and further review by the International Board of Directors at the sole discretion of the International Board of Directors or its designee.</w:t>
      </w:r>
    </w:p>
    <w:p w:rsidR="00227BCD" w:rsidRPr="00227BCD" w:rsidRDefault="00227BCD" w:rsidP="00227BCD">
      <w:pPr>
        <w:widowControl/>
        <w:rPr>
          <w:rFonts w:ascii="Times New Roman" w:eastAsia="Times New Roman" w:hAnsi="Times New Roman" w:cs="Times New Roman"/>
          <w:sz w:val="24"/>
          <w:szCs w:val="20"/>
          <w:highlight w:val="lightGray"/>
        </w:rPr>
      </w:pPr>
    </w:p>
    <w:p w:rsidR="00BD49C1" w:rsidRDefault="00227BCD" w:rsidP="00227BCD">
      <w:pPr>
        <w:pStyle w:val="Heading6"/>
        <w:ind w:left="100" w:right="163"/>
        <w:rPr>
          <w:rFonts w:cs="Times New Roman"/>
          <w:b w:val="0"/>
        </w:rPr>
      </w:pPr>
      <w:r w:rsidRPr="00227BCD">
        <w:rPr>
          <w:rFonts w:cs="Times New Roman"/>
          <w:b w:val="0"/>
          <w:bCs w:val="0"/>
          <w:szCs w:val="20"/>
          <w:highlight w:val="lightGray"/>
        </w:rPr>
        <w:t>Failure to comply with the final and binding decision of the conciliator constitutes conduct unbecoming a Lion and is subject to loss of membership privileges and/or charter cancellation.</w:t>
      </w:r>
    </w:p>
    <w:p w:rsidR="00227BCD" w:rsidRDefault="00227BCD" w:rsidP="003607E5">
      <w:pPr>
        <w:pStyle w:val="Heading6"/>
        <w:ind w:left="100" w:right="163"/>
        <w:rPr>
          <w:rFonts w:cs="Times New Roman"/>
          <w:b w:val="0"/>
        </w:rPr>
      </w:pPr>
    </w:p>
    <w:p w:rsidR="00D739FF" w:rsidRPr="00BD49C1" w:rsidRDefault="00D739FF" w:rsidP="005217C2">
      <w:pPr>
        <w:pStyle w:val="Heading6"/>
        <w:ind w:left="0" w:right="163"/>
        <w:jc w:val="center"/>
        <w:rPr>
          <w:rFonts w:cs="Times New Roman"/>
        </w:rPr>
      </w:pPr>
      <w:r w:rsidRPr="00BD49C1">
        <w:rPr>
          <w:rFonts w:cs="Times New Roman"/>
        </w:rPr>
        <w:t>ARTICLE X</w:t>
      </w:r>
      <w:r w:rsidR="00227BCD" w:rsidRPr="00227BCD">
        <w:rPr>
          <w:rFonts w:cs="Times New Roman"/>
          <w:highlight w:val="lightGray"/>
        </w:rPr>
        <w:t>I</w:t>
      </w:r>
    </w:p>
    <w:p w:rsidR="00D739FF" w:rsidRDefault="00D739FF" w:rsidP="005217C2">
      <w:pPr>
        <w:pStyle w:val="Heading6"/>
        <w:ind w:left="0" w:right="163"/>
        <w:jc w:val="center"/>
        <w:rPr>
          <w:rFonts w:cs="Times New Roman"/>
        </w:rPr>
      </w:pPr>
      <w:r w:rsidRPr="00BD49C1">
        <w:rPr>
          <w:rFonts w:cs="Times New Roman"/>
        </w:rPr>
        <w:t>Amendments</w:t>
      </w:r>
    </w:p>
    <w:p w:rsidR="00BD49C1" w:rsidRPr="00BD49C1" w:rsidRDefault="00BD49C1" w:rsidP="00BD49C1">
      <w:pPr>
        <w:pStyle w:val="Heading6"/>
        <w:ind w:left="100" w:right="163"/>
        <w:jc w:val="center"/>
        <w:rPr>
          <w:rFonts w:cs="Times New Roman"/>
        </w:rPr>
      </w:pPr>
    </w:p>
    <w:p w:rsidR="009E132E" w:rsidRPr="009E132E" w:rsidRDefault="009E132E" w:rsidP="009E132E">
      <w:pPr>
        <w:widowControl/>
        <w:rPr>
          <w:rFonts w:ascii="Times New Roman" w:eastAsia="Times New Roman" w:hAnsi="Times New Roman" w:cs="Times New Roman"/>
          <w:sz w:val="24"/>
          <w:szCs w:val="24"/>
        </w:rPr>
      </w:pPr>
      <w:r w:rsidRPr="009E132E">
        <w:rPr>
          <w:rFonts w:ascii="Times New Roman" w:eastAsia="Times New Roman" w:hAnsi="Times New Roman" w:cs="Times New Roman"/>
          <w:sz w:val="24"/>
          <w:szCs w:val="24"/>
        </w:rPr>
        <w:t xml:space="preserve">Section 1. </w:t>
      </w:r>
      <w:r w:rsidRPr="009E132E">
        <w:rPr>
          <w:rFonts w:ascii="Times New Roman" w:eastAsia="Times New Roman" w:hAnsi="Times New Roman" w:cs="Times New Roman"/>
          <w:b/>
          <w:sz w:val="24"/>
          <w:szCs w:val="24"/>
        </w:rPr>
        <w:t>AMENDING PROCEDURE</w:t>
      </w:r>
      <w:r w:rsidRPr="009E132E">
        <w:rPr>
          <w:rFonts w:ascii="Times New Roman" w:eastAsia="Times New Roman" w:hAnsi="Times New Roman" w:cs="Times New Roman"/>
          <w:sz w:val="24"/>
          <w:szCs w:val="24"/>
        </w:rPr>
        <w:t>. These by-laws may be altered, amended or repealed at any regular or special meeting of this club at which a quorum is present, by the vote of a majority of the members present in person and voting.</w:t>
      </w:r>
    </w:p>
    <w:p w:rsidR="009E132E" w:rsidRPr="009E132E" w:rsidRDefault="009E132E" w:rsidP="009E132E">
      <w:pPr>
        <w:widowControl/>
        <w:rPr>
          <w:rFonts w:ascii="Times New Roman" w:eastAsia="Times New Roman" w:hAnsi="Times New Roman" w:cs="Times New Roman"/>
          <w:sz w:val="24"/>
          <w:szCs w:val="24"/>
        </w:rPr>
      </w:pPr>
    </w:p>
    <w:p w:rsidR="00D739FF" w:rsidRPr="00BD49C1" w:rsidRDefault="009E132E" w:rsidP="009E132E">
      <w:pPr>
        <w:pStyle w:val="Heading6"/>
        <w:ind w:left="100" w:right="163"/>
        <w:rPr>
          <w:rFonts w:cs="Times New Roman"/>
          <w:b w:val="0"/>
          <w:color w:val="FF0000"/>
        </w:rPr>
      </w:pPr>
      <w:r w:rsidRPr="009E132E">
        <w:rPr>
          <w:rFonts w:cs="Times New Roman"/>
          <w:b w:val="0"/>
          <w:bCs w:val="0"/>
        </w:rPr>
        <w:t xml:space="preserve">Section 2. </w:t>
      </w:r>
      <w:r w:rsidRPr="009E132E">
        <w:rPr>
          <w:rFonts w:cs="Times New Roman"/>
          <w:bCs w:val="0"/>
        </w:rPr>
        <w:t>NOTICE</w:t>
      </w:r>
      <w:r w:rsidRPr="009E132E">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rsidR="00BA2B69" w:rsidRDefault="00BA2B69" w:rsidP="00646B79">
      <w:pPr>
        <w:pStyle w:val="Heading6"/>
        <w:ind w:left="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9E132E" w:rsidRDefault="009E132E">
      <w:pPr>
        <w:rPr>
          <w:rFonts w:ascii="Times New Roman" w:eastAsia="Times New Roman" w:hAnsi="Times New Roman" w:cs="Times New Roman"/>
          <w:bCs/>
          <w:color w:val="FF0000"/>
          <w:sz w:val="24"/>
          <w:szCs w:val="24"/>
        </w:rPr>
      </w:pPr>
      <w:r>
        <w:rPr>
          <w:rFonts w:cs="Times New Roman"/>
          <w:bCs/>
          <w:color w:val="FF0000"/>
        </w:rPr>
        <w:br w:type="page"/>
      </w:r>
    </w:p>
    <w:p w:rsidR="009E132E" w:rsidRPr="009E132E" w:rsidRDefault="009E132E" w:rsidP="009E132E">
      <w:pPr>
        <w:pStyle w:val="BodyText"/>
        <w:ind w:left="0"/>
        <w:jc w:val="center"/>
        <w:rPr>
          <w:b/>
        </w:rPr>
      </w:pPr>
      <w:r w:rsidRPr="009E132E">
        <w:rPr>
          <w:b/>
        </w:rPr>
        <w:lastRenderedPageBreak/>
        <w:t>EXHIBIT A</w:t>
      </w:r>
    </w:p>
    <w:p w:rsidR="009E132E" w:rsidRPr="009E132E" w:rsidRDefault="009E132E" w:rsidP="009E132E">
      <w:pPr>
        <w:pStyle w:val="BodyText"/>
        <w:ind w:left="0"/>
        <w:jc w:val="center"/>
        <w:rPr>
          <w:b/>
        </w:rPr>
      </w:pPr>
      <w:r w:rsidRPr="009E132E">
        <w:rPr>
          <w:b/>
        </w:rPr>
        <w:t>MEMBERSHIP CATEGORY CHART</w:t>
      </w:r>
    </w:p>
    <w:p w:rsidR="009E132E" w:rsidRDefault="009E132E" w:rsidP="009E132E">
      <w:pPr>
        <w:pStyle w:val="BodyText"/>
        <w:rPr>
          <w:b/>
          <w:sz w:val="18"/>
          <w:szCs w:val="18"/>
        </w:rPr>
      </w:pPr>
    </w:p>
    <w:p w:rsidR="009E132E" w:rsidRDefault="009E132E" w:rsidP="009E132E">
      <w:pPr>
        <w:pStyle w:val="BodyText"/>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350"/>
        <w:gridCol w:w="1080"/>
        <w:gridCol w:w="1350"/>
        <w:gridCol w:w="1080"/>
        <w:gridCol w:w="990"/>
      </w:tblGrid>
      <w:tr w:rsidR="009E132E" w:rsidRPr="00F15929" w:rsidTr="00E366CB">
        <w:trPr>
          <w:cantSplit/>
          <w:trHeight w:val="1430"/>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DELEGATE AT DISTRICT OR INT’L CONVENTION</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448"/>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VOTING PRIVILEGES</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CLUB MATTERS ONLY</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DISTRICT CONVENTION (PRIMARY) CLUB MATTERS ONLY (BOTH)</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CLUB MATTERS ONLY</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943"/>
        </w:trPr>
        <w:tc>
          <w:tcPr>
            <w:tcW w:w="1197" w:type="dxa"/>
            <w:shd w:val="pct15" w:color="auto" w:fill="auto"/>
            <w:textDirection w:val="btLr"/>
            <w:vAlign w:val="center"/>
          </w:tcPr>
          <w:p w:rsidR="009E132E" w:rsidRPr="00F15929" w:rsidRDefault="009E132E" w:rsidP="00E366CB">
            <w:pPr>
              <w:autoSpaceDE w:val="0"/>
              <w:autoSpaceDN w:val="0"/>
              <w:adjustRightInd w:val="0"/>
              <w:ind w:left="113" w:right="113"/>
              <w:jc w:val="center"/>
              <w:rPr>
                <w:rFonts w:ascii="Times New Roman" w:eastAsia="Cambria" w:hAnsi="Times New Roman"/>
                <w:bCs/>
                <w:sz w:val="16"/>
                <w:szCs w:val="16"/>
              </w:rPr>
            </w:pPr>
            <w:r w:rsidRPr="00F15929">
              <w:rPr>
                <w:rFonts w:ascii="Times New Roman" w:eastAsia="Cambria" w:hAnsi="Times New Roman"/>
                <w:bCs/>
                <w:sz w:val="16"/>
                <w:szCs w:val="16"/>
              </w:rPr>
              <w:t>ELIGIBILITY TO SEEK CLUB, DISTRICT OR INT’L OFFICE</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CONDUCT REFLECTING FAVORABLE IMAGE</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718"/>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PARTICIPATION IN CLUB ACTIVITIES</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r>
      <w:tr w:rsidR="009E132E" w:rsidRPr="00F15929" w:rsidTr="00E366CB">
        <w:trPr>
          <w:cantSplit/>
          <w:trHeight w:val="1826"/>
        </w:trPr>
        <w:tc>
          <w:tcPr>
            <w:tcW w:w="1197" w:type="dxa"/>
            <w:shd w:val="pct15" w:color="auto" w:fill="auto"/>
            <w:textDirection w:val="btLr"/>
            <w:vAlign w:val="center"/>
          </w:tcPr>
          <w:p w:rsidR="009E132E" w:rsidRPr="00F15929" w:rsidRDefault="009E132E" w:rsidP="00E366CB">
            <w:pPr>
              <w:autoSpaceDE w:val="0"/>
              <w:autoSpaceDN w:val="0"/>
              <w:adjustRightInd w:val="0"/>
              <w:ind w:left="113" w:right="113"/>
              <w:jc w:val="center"/>
              <w:rPr>
                <w:rFonts w:ascii="Times New Roman" w:eastAsia="Cambria" w:hAnsi="Times New Roman"/>
                <w:bCs/>
                <w:sz w:val="16"/>
                <w:szCs w:val="16"/>
              </w:rPr>
            </w:pPr>
            <w:r w:rsidRPr="00F15929">
              <w:rPr>
                <w:rFonts w:ascii="Times New Roman" w:eastAsia="Cambria" w:hAnsi="Times New Roman"/>
                <w:bCs/>
                <w:sz w:val="16"/>
                <w:szCs w:val="16"/>
              </w:rPr>
              <w:t>PROMPT PAYMENT OF DUES (CLUB, DISTRICT AND INTERNATIONAL)</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CLUB ONLY</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 xml:space="preserve">NO, </w:t>
            </w:r>
            <w:r w:rsidRPr="00F15929">
              <w:rPr>
                <w:rFonts w:eastAsia="Cambria"/>
                <w:bCs/>
                <w:sz w:val="16"/>
                <w:szCs w:val="16"/>
              </w:rPr>
              <w:t>CLUB PAY APPLICABLE INT’L AND DISTRICT DUES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DISTRICT &amp; CLUB ONLY- NO INT’L DUES OBLIGATIONS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p w:rsidR="009E132E" w:rsidRPr="00F15929" w:rsidRDefault="009E132E" w:rsidP="00E366CB">
            <w:pPr>
              <w:pStyle w:val="BodyText"/>
              <w:ind w:left="113" w:right="113"/>
              <w:jc w:val="center"/>
              <w:rPr>
                <w:rFonts w:eastAsia="Cambria"/>
                <w:sz w:val="16"/>
                <w:szCs w:val="16"/>
              </w:rPr>
            </w:pP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CATEGORY</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ACTIVE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AFFILIATE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ASSOCIATE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HONORARY</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LIFE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MEMBER AT LARGE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PRIVILEGED</w:t>
            </w:r>
          </w:p>
        </w:tc>
      </w:tr>
    </w:tbl>
    <w:p w:rsidR="009E132E" w:rsidRDefault="009E132E" w:rsidP="009E132E">
      <w:pPr>
        <w:pStyle w:val="Heading6"/>
        <w:ind w:left="0" w:right="163"/>
        <w:rPr>
          <w:rFonts w:cs="Times New Roman"/>
        </w:rPr>
      </w:pPr>
    </w:p>
    <w:p w:rsidR="00D739FF" w:rsidRDefault="00D739FF" w:rsidP="009E132E">
      <w:pPr>
        <w:pStyle w:val="Heading6"/>
        <w:ind w:left="0" w:right="163"/>
        <w:rPr>
          <w:rFonts w:cs="Times New Roman"/>
        </w:rPr>
      </w:pPr>
      <w:r w:rsidRPr="00BD49C1">
        <w:rPr>
          <w:rFonts w:cs="Times New Roman"/>
        </w:rPr>
        <w:lastRenderedPageBreak/>
        <w:t>MEMBER CATEGORY LIMITS</w:t>
      </w:r>
    </w:p>
    <w:p w:rsidR="00BD49C1" w:rsidRPr="00BD49C1" w:rsidRDefault="00BD49C1" w:rsidP="003607E5">
      <w:pPr>
        <w:pStyle w:val="Heading6"/>
        <w:ind w:left="100" w:right="163"/>
        <w:rPr>
          <w:rFonts w:cs="Times New Roman"/>
        </w:rPr>
      </w:pPr>
    </w:p>
    <w:p w:rsidR="00D739FF" w:rsidRDefault="00D739FF" w:rsidP="009E132E">
      <w:pPr>
        <w:pStyle w:val="Heading6"/>
        <w:ind w:left="0" w:right="163"/>
        <w:rPr>
          <w:rFonts w:cs="Times New Roman"/>
          <w:b w:val="0"/>
        </w:rPr>
      </w:pPr>
      <w:r w:rsidRPr="00D739FF">
        <w:rPr>
          <w:rFonts w:cs="Times New Roman"/>
          <w:b w:val="0"/>
        </w:rPr>
        <w:t>Honorary Members – Not to exceed 5% of total actual</w:t>
      </w:r>
      <w:r w:rsidR="00BD49C1">
        <w:rPr>
          <w:rFonts w:cs="Times New Roman"/>
          <w:b w:val="0"/>
        </w:rPr>
        <w:t xml:space="preserve"> </w:t>
      </w:r>
      <w:r w:rsidRPr="00D739FF">
        <w:rPr>
          <w:rFonts w:cs="Times New Roman"/>
          <w:b w:val="0"/>
        </w:rPr>
        <w:t>membership; any fraction shall permit one additional</w:t>
      </w:r>
      <w:r w:rsidR="00BD49C1">
        <w:rPr>
          <w:rFonts w:cs="Times New Roman"/>
          <w:b w:val="0"/>
        </w:rPr>
        <w:t xml:space="preserve"> </w:t>
      </w:r>
      <w:r w:rsidRPr="00D739FF">
        <w:rPr>
          <w:rFonts w:cs="Times New Roman"/>
          <w:b w:val="0"/>
        </w:rPr>
        <w:t>honorary member.</w:t>
      </w:r>
    </w:p>
    <w:p w:rsidR="00BD49C1" w:rsidRPr="00D739FF" w:rsidRDefault="00BD49C1" w:rsidP="009E132E">
      <w:pPr>
        <w:pStyle w:val="Heading6"/>
        <w:ind w:left="0" w:right="163"/>
        <w:rPr>
          <w:rFonts w:cs="Times New Roman"/>
          <w:b w:val="0"/>
        </w:rPr>
      </w:pPr>
    </w:p>
    <w:p w:rsidR="00D739FF" w:rsidRPr="00D739FF" w:rsidRDefault="00D739FF" w:rsidP="009E132E">
      <w:pPr>
        <w:pStyle w:val="Heading6"/>
        <w:ind w:left="0" w:right="163"/>
        <w:rPr>
          <w:rFonts w:cs="Times New Roman"/>
          <w:b w:val="0"/>
        </w:rPr>
      </w:pPr>
      <w:r w:rsidRPr="00D739FF">
        <w:rPr>
          <w:rFonts w:cs="Times New Roman"/>
          <w:b w:val="0"/>
        </w:rPr>
        <w:t>Affiliate Members – Not to exceed 25% of total actual</w:t>
      </w:r>
      <w:r w:rsidR="00BD49C1">
        <w:rPr>
          <w:rFonts w:cs="Times New Roman"/>
          <w:b w:val="0"/>
        </w:rPr>
        <w:t xml:space="preserve"> </w:t>
      </w:r>
      <w:r w:rsidRPr="00D739FF">
        <w:rPr>
          <w:rFonts w:cs="Times New Roman"/>
          <w:b w:val="0"/>
        </w:rPr>
        <w:t>membership.</w:t>
      </w:r>
    </w:p>
    <w:p w:rsidR="00D739FF" w:rsidRDefault="00D739FF"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D739FF" w:rsidRPr="00BD49C1" w:rsidRDefault="00D739FF" w:rsidP="005217C2">
      <w:pPr>
        <w:pStyle w:val="Heading6"/>
        <w:ind w:left="0" w:right="163"/>
        <w:jc w:val="center"/>
        <w:rPr>
          <w:rFonts w:cs="Times New Roman"/>
        </w:rPr>
      </w:pPr>
      <w:r w:rsidRPr="00BD49C1">
        <w:rPr>
          <w:rFonts w:cs="Times New Roman"/>
        </w:rPr>
        <w:lastRenderedPageBreak/>
        <w:t>EXHIBIT B</w:t>
      </w:r>
    </w:p>
    <w:p w:rsidR="00D739FF" w:rsidRPr="00BD49C1" w:rsidRDefault="00D739FF" w:rsidP="005217C2">
      <w:pPr>
        <w:pStyle w:val="Heading6"/>
        <w:ind w:left="0" w:right="163"/>
        <w:jc w:val="center"/>
        <w:rPr>
          <w:rFonts w:cs="Times New Roman"/>
        </w:rPr>
      </w:pPr>
      <w:r w:rsidRPr="00BD49C1">
        <w:rPr>
          <w:rFonts w:cs="Times New Roman"/>
        </w:rPr>
        <w:t>SAMPLE BALLOT FORM</w:t>
      </w:r>
    </w:p>
    <w:p w:rsidR="00BD49C1" w:rsidRDefault="00BD49C1" w:rsidP="003607E5">
      <w:pPr>
        <w:pStyle w:val="Heading6"/>
        <w:ind w:left="100" w:right="163"/>
        <w:rPr>
          <w:rFonts w:cs="Times New Roman"/>
          <w:b w:val="0"/>
        </w:rPr>
      </w:pPr>
    </w:p>
    <w:p w:rsidR="00D739FF" w:rsidRDefault="00D739FF" w:rsidP="005217C2">
      <w:pPr>
        <w:pStyle w:val="Heading6"/>
        <w:ind w:left="0" w:right="163"/>
        <w:rPr>
          <w:rFonts w:cs="Times New Roman"/>
          <w:b w:val="0"/>
        </w:rPr>
      </w:pPr>
      <w:r w:rsidRPr="00D739FF">
        <w:rPr>
          <w:rFonts w:cs="Times New Roman"/>
          <w:b w:val="0"/>
        </w:rPr>
        <w:t>For Election of President: Indicate your vote by</w:t>
      </w:r>
      <w:r w:rsidR="00BD49C1">
        <w:rPr>
          <w:rFonts w:cs="Times New Roman"/>
          <w:b w:val="0"/>
        </w:rPr>
        <w:t xml:space="preserve"> </w:t>
      </w:r>
      <w:r w:rsidRPr="00D739FF">
        <w:rPr>
          <w:rFonts w:cs="Times New Roman"/>
          <w:b w:val="0"/>
        </w:rPr>
        <w:t>checking the box of the candidate of your choice.</w:t>
      </w:r>
    </w:p>
    <w:p w:rsidR="005217C2" w:rsidRDefault="005217C2" w:rsidP="00BD49C1">
      <w:pPr>
        <w:pStyle w:val="Heading6"/>
        <w:ind w:left="820" w:right="163" w:firstLine="620"/>
        <w:rPr>
          <w:rFonts w:cs="Times New Roman"/>
          <w:b w:val="0"/>
        </w:rPr>
      </w:pPr>
      <w:r>
        <w:rPr>
          <w:rFonts w:cs="Times New Roman"/>
          <w:b w:val="0"/>
          <w:noProof/>
        </w:rPr>
        <mc:AlternateContent>
          <mc:Choice Requires="wps">
            <w:drawing>
              <wp:anchor distT="0" distB="0" distL="114300" distR="114300" simplePos="0" relativeHeight="251659264" behindDoc="0" locked="0" layoutInCell="1" allowOverlap="1" wp14:anchorId="5BE417D0" wp14:editId="587269D7">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0443B"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rsidR="00D739FF" w:rsidRDefault="00D739FF" w:rsidP="00BD49C1">
      <w:pPr>
        <w:pStyle w:val="Heading6"/>
        <w:ind w:left="820" w:right="163" w:firstLine="620"/>
        <w:rPr>
          <w:rFonts w:cs="Times New Roman"/>
          <w:b w:val="0"/>
        </w:rPr>
      </w:pPr>
      <w:r w:rsidRPr="00D739FF">
        <w:rPr>
          <w:rFonts w:cs="Times New Roman"/>
          <w:b w:val="0"/>
        </w:rPr>
        <w:t xml:space="preserve"> John Smith</w:t>
      </w:r>
    </w:p>
    <w:p w:rsidR="00BD49C1" w:rsidRPr="00D739FF" w:rsidRDefault="00BD49C1" w:rsidP="00BD49C1">
      <w:pPr>
        <w:pStyle w:val="Heading6"/>
        <w:ind w:left="820" w:right="163" w:firstLine="620"/>
        <w:rPr>
          <w:rFonts w:cs="Times New Roman"/>
          <w:b w:val="0"/>
        </w:rPr>
      </w:pPr>
      <w:r>
        <w:rPr>
          <w:rFonts w:cs="Times New Roman"/>
          <w:b w:val="0"/>
          <w:noProof/>
        </w:rPr>
        <mc:AlternateContent>
          <mc:Choice Requires="wps">
            <w:drawing>
              <wp:anchor distT="0" distB="0" distL="114300" distR="114300" simplePos="0" relativeHeight="251661312" behindDoc="0" locked="0" layoutInCell="1" allowOverlap="1" wp14:anchorId="2D9C2F5E" wp14:editId="5BD204EF">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14C35"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rsidR="00D739FF" w:rsidRPr="00D739FF" w:rsidRDefault="00D739FF" w:rsidP="003607E5">
      <w:pPr>
        <w:pStyle w:val="Heading6"/>
        <w:ind w:left="100" w:right="163"/>
        <w:rPr>
          <w:rFonts w:cs="Times New Roman"/>
          <w:b w:val="0"/>
        </w:rPr>
      </w:pPr>
      <w:r w:rsidRPr="00D739FF">
        <w:rPr>
          <w:rFonts w:cs="Times New Roman"/>
          <w:b w:val="0"/>
        </w:rPr>
        <w:t xml:space="preserve"> </w:t>
      </w:r>
      <w:r w:rsidR="00BD49C1">
        <w:rPr>
          <w:rFonts w:cs="Times New Roman"/>
          <w:b w:val="0"/>
        </w:rPr>
        <w:tab/>
      </w:r>
      <w:r w:rsidR="00BD49C1">
        <w:rPr>
          <w:rFonts w:cs="Times New Roman"/>
          <w:b w:val="0"/>
        </w:rPr>
        <w:tab/>
      </w:r>
      <w:r w:rsidRPr="00D739FF">
        <w:rPr>
          <w:rFonts w:cs="Times New Roman"/>
          <w:b w:val="0"/>
        </w:rPr>
        <w:t>Sally Jones</w:t>
      </w: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9E132E" w:rsidRPr="009E132E" w:rsidRDefault="009E132E">
      <w:pPr>
        <w:rPr>
          <w:rFonts w:ascii="Times New Roman" w:eastAsia="Times New Roman" w:hAnsi="Times New Roman" w:cs="Times New Roman"/>
          <w:b/>
          <w:sz w:val="24"/>
          <w:szCs w:val="24"/>
        </w:rPr>
      </w:pPr>
      <w:r w:rsidRPr="009E132E">
        <w:rPr>
          <w:rFonts w:ascii="Times New Roman" w:eastAsia="Times New Roman" w:hAnsi="Times New Roman" w:cs="Times New Roman"/>
          <w:b/>
          <w:sz w:val="24"/>
          <w:szCs w:val="24"/>
        </w:rPr>
        <w:br w:type="page"/>
      </w:r>
    </w:p>
    <w:p w:rsidR="00D739FF" w:rsidRPr="00BD49C1" w:rsidRDefault="00D739FF" w:rsidP="005217C2">
      <w:pPr>
        <w:pStyle w:val="Heading6"/>
        <w:ind w:left="0" w:right="163"/>
        <w:jc w:val="center"/>
        <w:rPr>
          <w:rFonts w:cs="Times New Roman"/>
        </w:rPr>
      </w:pPr>
      <w:r w:rsidRPr="00BD49C1">
        <w:rPr>
          <w:rFonts w:cs="Times New Roman"/>
        </w:rPr>
        <w:lastRenderedPageBreak/>
        <w:t>Lions Clubs International</w:t>
      </w:r>
    </w:p>
    <w:p w:rsidR="00D739FF" w:rsidRDefault="00D739FF" w:rsidP="005217C2">
      <w:pPr>
        <w:pStyle w:val="Heading6"/>
        <w:ind w:left="0" w:right="163"/>
        <w:jc w:val="center"/>
        <w:rPr>
          <w:rFonts w:cs="Times New Roman"/>
        </w:rPr>
      </w:pPr>
      <w:r w:rsidRPr="00BD49C1">
        <w:rPr>
          <w:rFonts w:cs="Times New Roman"/>
        </w:rPr>
        <w:t>CODE OF ETHICS</w:t>
      </w:r>
    </w:p>
    <w:p w:rsidR="00BD49C1" w:rsidRPr="00BD49C1" w:rsidRDefault="00BD49C1" w:rsidP="00BD49C1">
      <w:pPr>
        <w:pStyle w:val="Heading6"/>
        <w:ind w:left="100" w:right="163"/>
        <w:jc w:val="center"/>
        <w:rPr>
          <w:rFonts w:cs="Times New Roman"/>
        </w:rPr>
      </w:pPr>
    </w:p>
    <w:p w:rsidR="00D739FF" w:rsidRPr="00D739FF" w:rsidRDefault="00D739FF" w:rsidP="003607E5">
      <w:pPr>
        <w:pStyle w:val="Heading6"/>
        <w:ind w:left="100" w:right="163"/>
        <w:rPr>
          <w:rFonts w:cs="Times New Roman"/>
          <w:b w:val="0"/>
        </w:rPr>
      </w:pPr>
      <w:r w:rsidRPr="00D739FF">
        <w:rPr>
          <w:rFonts w:cs="Times New Roman"/>
          <w:b w:val="0"/>
        </w:rPr>
        <w:t>TO SHOW my faith in the worthiness of my</w:t>
      </w:r>
      <w:r w:rsidR="00BD49C1">
        <w:rPr>
          <w:rFonts w:cs="Times New Roman"/>
          <w:b w:val="0"/>
        </w:rPr>
        <w:t xml:space="preserve"> </w:t>
      </w:r>
      <w:r w:rsidRPr="00D739FF">
        <w:rPr>
          <w:rFonts w:cs="Times New Roman"/>
          <w:b w:val="0"/>
        </w:rPr>
        <w:t>vocation by industrious application to the end that I</w:t>
      </w:r>
    </w:p>
    <w:p w:rsidR="00D739FF" w:rsidRDefault="00D739FF" w:rsidP="003607E5">
      <w:pPr>
        <w:pStyle w:val="Heading6"/>
        <w:ind w:left="100" w:right="163"/>
        <w:rPr>
          <w:rFonts w:cs="Times New Roman"/>
          <w:b w:val="0"/>
        </w:rPr>
      </w:pPr>
      <w:r w:rsidRPr="00D739FF">
        <w:rPr>
          <w:rFonts w:cs="Times New Roman"/>
          <w:b w:val="0"/>
        </w:rPr>
        <w:t>may merit a reputation for quality of service.</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TO SEEK success and to demand all fair</w:t>
      </w:r>
      <w:r w:rsidR="00BD49C1">
        <w:rPr>
          <w:rFonts w:cs="Times New Roman"/>
          <w:b w:val="0"/>
        </w:rPr>
        <w:t xml:space="preserve"> </w:t>
      </w:r>
      <w:r w:rsidRPr="00D739FF">
        <w:rPr>
          <w:rFonts w:cs="Times New Roman"/>
          <w:b w:val="0"/>
        </w:rPr>
        <w:t>remuneration or profit as my just due, but to accept</w:t>
      </w:r>
    </w:p>
    <w:p w:rsidR="00D739FF" w:rsidRPr="00D739FF" w:rsidRDefault="00D739FF" w:rsidP="003607E5">
      <w:pPr>
        <w:pStyle w:val="Heading6"/>
        <w:ind w:left="100" w:right="163"/>
        <w:rPr>
          <w:rFonts w:cs="Times New Roman"/>
          <w:b w:val="0"/>
        </w:rPr>
      </w:pPr>
      <w:r w:rsidRPr="00D739FF">
        <w:rPr>
          <w:rFonts w:cs="Times New Roman"/>
          <w:b w:val="0"/>
        </w:rPr>
        <w:t>no profit or success at the price of my own self</w:t>
      </w:r>
      <w:r w:rsidR="00BD49C1">
        <w:rPr>
          <w:rFonts w:cs="Times New Roman"/>
          <w:b w:val="0"/>
        </w:rPr>
        <w:t xml:space="preserve">- </w:t>
      </w:r>
      <w:r w:rsidRPr="00D739FF">
        <w:rPr>
          <w:rFonts w:cs="Times New Roman"/>
          <w:b w:val="0"/>
        </w:rPr>
        <w:t>respect</w:t>
      </w:r>
      <w:r w:rsidR="00BD49C1">
        <w:rPr>
          <w:rFonts w:cs="Times New Roman"/>
          <w:b w:val="0"/>
        </w:rPr>
        <w:t xml:space="preserve"> </w:t>
      </w:r>
      <w:r w:rsidRPr="00D739FF">
        <w:rPr>
          <w:rFonts w:cs="Times New Roman"/>
          <w:b w:val="0"/>
        </w:rPr>
        <w:t>lost because of unfair advantage taken or</w:t>
      </w:r>
    </w:p>
    <w:p w:rsidR="00D739FF" w:rsidRDefault="00D739FF" w:rsidP="003607E5">
      <w:pPr>
        <w:pStyle w:val="Heading6"/>
        <w:ind w:left="100" w:right="163"/>
        <w:rPr>
          <w:rFonts w:cs="Times New Roman"/>
          <w:b w:val="0"/>
        </w:rPr>
      </w:pPr>
      <w:r w:rsidRPr="00D739FF">
        <w:rPr>
          <w:rFonts w:cs="Times New Roman"/>
          <w:b w:val="0"/>
        </w:rPr>
        <w:t>because of questionable acts on my part.</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REMEMBER that in building up my business it</w:t>
      </w:r>
      <w:r w:rsidR="00BD49C1">
        <w:rPr>
          <w:rFonts w:cs="Times New Roman"/>
          <w:b w:val="0"/>
        </w:rPr>
        <w:t xml:space="preserve"> </w:t>
      </w:r>
      <w:r w:rsidRPr="00D739FF">
        <w:rPr>
          <w:rFonts w:cs="Times New Roman"/>
          <w:b w:val="0"/>
        </w:rPr>
        <w:t>is not necessary to tear down another’s; to be loyal</w:t>
      </w:r>
      <w:r w:rsidR="00BD49C1">
        <w:rPr>
          <w:rFonts w:cs="Times New Roman"/>
          <w:b w:val="0"/>
        </w:rPr>
        <w:t xml:space="preserve"> </w:t>
      </w:r>
      <w:r w:rsidRPr="00D739FF">
        <w:rPr>
          <w:rFonts w:cs="Times New Roman"/>
          <w:b w:val="0"/>
        </w:rPr>
        <w:t>to my clients or customers and true to myself.</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WHENEVER a doubt arises as to the right or ethics</w:t>
      </w:r>
      <w:r w:rsidR="00BD49C1">
        <w:rPr>
          <w:rFonts w:cs="Times New Roman"/>
          <w:b w:val="0"/>
        </w:rPr>
        <w:t xml:space="preserve"> </w:t>
      </w:r>
      <w:r w:rsidRPr="00D739FF">
        <w:rPr>
          <w:rFonts w:cs="Times New Roman"/>
          <w:b w:val="0"/>
        </w:rPr>
        <w:t>of my position or action towards others, to resolve</w:t>
      </w:r>
      <w:r w:rsidR="00BD49C1">
        <w:rPr>
          <w:rFonts w:cs="Times New Roman"/>
          <w:b w:val="0"/>
        </w:rPr>
        <w:t xml:space="preserve"> </w:t>
      </w:r>
      <w:r w:rsidRPr="00D739FF">
        <w:rPr>
          <w:rFonts w:cs="Times New Roman"/>
          <w:b w:val="0"/>
        </w:rPr>
        <w:t>such doubt against myself.</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HOLD friendship as an end and not a means.</w:t>
      </w:r>
      <w:r w:rsidR="00BD49C1">
        <w:rPr>
          <w:rFonts w:cs="Times New Roman"/>
          <w:b w:val="0"/>
        </w:rPr>
        <w:t xml:space="preserve"> </w:t>
      </w:r>
      <w:r w:rsidRPr="00D739FF">
        <w:rPr>
          <w:rFonts w:cs="Times New Roman"/>
          <w:b w:val="0"/>
        </w:rPr>
        <w:t>To hold that true friendship exists not on account of</w:t>
      </w:r>
      <w:r w:rsidR="00BD49C1">
        <w:rPr>
          <w:rFonts w:cs="Times New Roman"/>
          <w:b w:val="0"/>
        </w:rPr>
        <w:t xml:space="preserve"> </w:t>
      </w:r>
      <w:r w:rsidRPr="00D739FF">
        <w:rPr>
          <w:rFonts w:cs="Times New Roman"/>
          <w:b w:val="0"/>
        </w:rPr>
        <w:t>the service performed by one to another, but that</w:t>
      </w:r>
      <w:r w:rsidR="00BD49C1">
        <w:rPr>
          <w:rFonts w:cs="Times New Roman"/>
          <w:b w:val="0"/>
        </w:rPr>
        <w:t xml:space="preserve"> </w:t>
      </w:r>
      <w:r w:rsidRPr="00D739FF">
        <w:rPr>
          <w:rFonts w:cs="Times New Roman"/>
          <w:b w:val="0"/>
        </w:rPr>
        <w:t>true friendship demands nothing but accepts</w:t>
      </w:r>
      <w:r w:rsidR="00BD49C1">
        <w:rPr>
          <w:rFonts w:cs="Times New Roman"/>
          <w:b w:val="0"/>
        </w:rPr>
        <w:t xml:space="preserve"> </w:t>
      </w:r>
      <w:r w:rsidRPr="00D739FF">
        <w:rPr>
          <w:rFonts w:cs="Times New Roman"/>
          <w:b w:val="0"/>
        </w:rPr>
        <w:t>service in the spirit in which it is given.</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ALWAYS to bear in mind my obligations as a citizen</w:t>
      </w:r>
      <w:r w:rsidR="00BD49C1">
        <w:rPr>
          <w:rFonts w:cs="Times New Roman"/>
          <w:b w:val="0"/>
        </w:rPr>
        <w:t xml:space="preserve"> </w:t>
      </w:r>
      <w:r w:rsidRPr="00D739FF">
        <w:rPr>
          <w:rFonts w:cs="Times New Roman"/>
          <w:b w:val="0"/>
        </w:rPr>
        <w:t>to my nation, my state and my community, and to</w:t>
      </w:r>
      <w:r w:rsidR="00BD49C1">
        <w:rPr>
          <w:rFonts w:cs="Times New Roman"/>
          <w:b w:val="0"/>
        </w:rPr>
        <w:t xml:space="preserve"> </w:t>
      </w:r>
      <w:r w:rsidRPr="00D739FF">
        <w:rPr>
          <w:rFonts w:cs="Times New Roman"/>
          <w:b w:val="0"/>
        </w:rPr>
        <w:t>give them my unswerving loyalty in word, act and</w:t>
      </w:r>
      <w:r w:rsidR="00BD49C1">
        <w:rPr>
          <w:rFonts w:cs="Times New Roman"/>
          <w:b w:val="0"/>
        </w:rPr>
        <w:t xml:space="preserve"> </w:t>
      </w:r>
      <w:r w:rsidRPr="00D739FF">
        <w:rPr>
          <w:rFonts w:cs="Times New Roman"/>
          <w:b w:val="0"/>
        </w:rPr>
        <w:t>deed. To give them freely of my time, labor, and</w:t>
      </w:r>
      <w:r w:rsidR="00BD49C1">
        <w:rPr>
          <w:rFonts w:cs="Times New Roman"/>
          <w:b w:val="0"/>
        </w:rPr>
        <w:t xml:space="preserve"> </w:t>
      </w:r>
      <w:r w:rsidRPr="00D739FF">
        <w:rPr>
          <w:rFonts w:cs="Times New Roman"/>
          <w:b w:val="0"/>
        </w:rPr>
        <w:t>means.</w:t>
      </w:r>
    </w:p>
    <w:p w:rsidR="00BD49C1"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AID others by giving my sympathy to those in</w:t>
      </w:r>
      <w:r w:rsidR="00BD49C1">
        <w:rPr>
          <w:rFonts w:cs="Times New Roman"/>
          <w:b w:val="0"/>
        </w:rPr>
        <w:t xml:space="preserve"> </w:t>
      </w:r>
      <w:r w:rsidRPr="00D739FF">
        <w:rPr>
          <w:rFonts w:cs="Times New Roman"/>
          <w:b w:val="0"/>
        </w:rPr>
        <w:t>distress, my aid to the weak, and my substance to</w:t>
      </w:r>
      <w:r w:rsidR="00BD49C1">
        <w:rPr>
          <w:rFonts w:cs="Times New Roman"/>
          <w:b w:val="0"/>
        </w:rPr>
        <w:t xml:space="preserve"> </w:t>
      </w:r>
      <w:r w:rsidRPr="00D739FF">
        <w:rPr>
          <w:rFonts w:cs="Times New Roman"/>
          <w:b w:val="0"/>
        </w:rPr>
        <w:t>the needy.</w:t>
      </w:r>
      <w:r w:rsidR="00BD49C1">
        <w:rPr>
          <w:rFonts w:cs="Times New Roman"/>
          <w:b w:val="0"/>
        </w:rPr>
        <w:t xml:space="preserve"> </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TO BE CAREFUL with my criticism and liberal with</w:t>
      </w:r>
      <w:r w:rsidR="00BD49C1">
        <w:rPr>
          <w:rFonts w:cs="Times New Roman"/>
          <w:b w:val="0"/>
        </w:rPr>
        <w:t xml:space="preserve"> </w:t>
      </w:r>
      <w:r w:rsidRPr="00D739FF">
        <w:rPr>
          <w:rFonts w:cs="Times New Roman"/>
          <w:b w:val="0"/>
        </w:rPr>
        <w:t>my praise; to build up and not destroy.</w:t>
      </w:r>
    </w:p>
    <w:sectPr w:rsidR="00D739FF" w:rsidRPr="00D739FF" w:rsidSect="00A73245">
      <w:footerReference w:type="default" r:id="rId11"/>
      <w:pgSz w:w="12240" w:h="15840"/>
      <w:pgMar w:top="1380" w:right="1320" w:bottom="1600" w:left="1340" w:header="0" w:footer="14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6A" w:rsidRDefault="0004376A">
      <w:r>
        <w:separator/>
      </w:r>
    </w:p>
  </w:endnote>
  <w:endnote w:type="continuationSeparator" w:id="0">
    <w:p w:rsidR="0004376A" w:rsidRDefault="0004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July 4, 2017</w:t>
    </w:r>
    <w:r>
      <w:rPr>
        <w:rFonts w:asciiTheme="majorHAnsi" w:eastAsiaTheme="majorEastAsia" w:hAnsiTheme="majorHAnsi" w:cstheme="majorBidi"/>
      </w:rPr>
      <w:ptab w:relativeTo="margin" w:alignment="right" w:leader="none"/>
    </w:r>
  </w:p>
  <w:p w:rsidR="00EA37E7" w:rsidRDefault="00EA37E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July 4,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A73245">
      <w:rPr>
        <w:rFonts w:asciiTheme="majorHAnsi" w:eastAsiaTheme="majorEastAsia" w:hAnsiTheme="majorHAnsi" w:cstheme="majorBidi"/>
      </w:rPr>
      <w:fldChar w:fldCharType="begin"/>
    </w:r>
    <w:r w:rsidRPr="00A73245">
      <w:rPr>
        <w:rFonts w:asciiTheme="majorHAnsi" w:eastAsiaTheme="majorEastAsia" w:hAnsiTheme="majorHAnsi" w:cstheme="majorBidi"/>
      </w:rPr>
      <w:instrText xml:space="preserve"> PAGE   \* MERGEFORMAT </w:instrText>
    </w:r>
    <w:r w:rsidRPr="00A73245">
      <w:rPr>
        <w:rFonts w:asciiTheme="majorHAnsi" w:eastAsiaTheme="majorEastAsia" w:hAnsiTheme="majorHAnsi" w:cstheme="majorBidi"/>
      </w:rPr>
      <w:fldChar w:fldCharType="separate"/>
    </w:r>
    <w:r w:rsidR="003A11A3">
      <w:rPr>
        <w:rFonts w:asciiTheme="majorHAnsi" w:eastAsiaTheme="majorEastAsia" w:hAnsiTheme="majorHAnsi" w:cstheme="majorBidi"/>
        <w:noProof/>
      </w:rPr>
      <w:t>29</w:t>
    </w:r>
    <w:r w:rsidRPr="00A73245">
      <w:rPr>
        <w:rFonts w:asciiTheme="majorHAnsi" w:eastAsiaTheme="majorEastAsia" w:hAnsiTheme="majorHAnsi" w:cstheme="majorBidi"/>
        <w:noProof/>
      </w:rPr>
      <w:fldChar w:fldCharType="end"/>
    </w:r>
  </w:p>
  <w:p w:rsidR="00EA37E7" w:rsidRDefault="00EA37E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6A" w:rsidRDefault="0004376A">
      <w:r>
        <w:separator/>
      </w:r>
    </w:p>
  </w:footnote>
  <w:footnote w:type="continuationSeparator" w:id="0">
    <w:p w:rsidR="0004376A" w:rsidRDefault="0004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10"/>
  </w:num>
  <w:num w:numId="6">
    <w:abstractNumId w:val="0"/>
  </w:num>
  <w:num w:numId="7">
    <w:abstractNumId w:val="12"/>
  </w:num>
  <w:num w:numId="8">
    <w:abstractNumId w:val="7"/>
  </w:num>
  <w:num w:numId="9">
    <w:abstractNumId w:val="11"/>
  </w:num>
  <w:num w:numId="10">
    <w:abstractNumId w:val="4"/>
  </w:num>
  <w:num w:numId="11">
    <w:abstractNumId w:val="6"/>
  </w:num>
  <w:num w:numId="12">
    <w:abstractNumId w:val="9"/>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4376A"/>
    <w:rsid w:val="000731C0"/>
    <w:rsid w:val="00086904"/>
    <w:rsid w:val="000B35FE"/>
    <w:rsid w:val="000C36D9"/>
    <w:rsid w:val="000E034D"/>
    <w:rsid w:val="001474E2"/>
    <w:rsid w:val="00170BAE"/>
    <w:rsid w:val="001808D5"/>
    <w:rsid w:val="00186699"/>
    <w:rsid w:val="00227BCD"/>
    <w:rsid w:val="00260B30"/>
    <w:rsid w:val="002D0016"/>
    <w:rsid w:val="002F2627"/>
    <w:rsid w:val="00346A3C"/>
    <w:rsid w:val="003607E5"/>
    <w:rsid w:val="00396C65"/>
    <w:rsid w:val="003A0DD4"/>
    <w:rsid w:val="003A11A3"/>
    <w:rsid w:val="00403EC6"/>
    <w:rsid w:val="00434E73"/>
    <w:rsid w:val="00436D81"/>
    <w:rsid w:val="00482E67"/>
    <w:rsid w:val="004C3D83"/>
    <w:rsid w:val="004D6684"/>
    <w:rsid w:val="004F3C2B"/>
    <w:rsid w:val="004F3F8B"/>
    <w:rsid w:val="005217C2"/>
    <w:rsid w:val="00561342"/>
    <w:rsid w:val="00587541"/>
    <w:rsid w:val="0059799A"/>
    <w:rsid w:val="00607A49"/>
    <w:rsid w:val="0063683C"/>
    <w:rsid w:val="00646B79"/>
    <w:rsid w:val="00652187"/>
    <w:rsid w:val="0065769D"/>
    <w:rsid w:val="00683DC6"/>
    <w:rsid w:val="00685830"/>
    <w:rsid w:val="00695AB3"/>
    <w:rsid w:val="006E606A"/>
    <w:rsid w:val="00751746"/>
    <w:rsid w:val="00756B6E"/>
    <w:rsid w:val="0076610C"/>
    <w:rsid w:val="00773273"/>
    <w:rsid w:val="007A0203"/>
    <w:rsid w:val="007A3D17"/>
    <w:rsid w:val="00891F4E"/>
    <w:rsid w:val="008C0985"/>
    <w:rsid w:val="008C39AD"/>
    <w:rsid w:val="009256A8"/>
    <w:rsid w:val="009B2994"/>
    <w:rsid w:val="009E132E"/>
    <w:rsid w:val="009F442A"/>
    <w:rsid w:val="00A100EF"/>
    <w:rsid w:val="00A132AC"/>
    <w:rsid w:val="00A73245"/>
    <w:rsid w:val="00B6261A"/>
    <w:rsid w:val="00B65F0C"/>
    <w:rsid w:val="00B70FD6"/>
    <w:rsid w:val="00B80C19"/>
    <w:rsid w:val="00B95B64"/>
    <w:rsid w:val="00BA2B69"/>
    <w:rsid w:val="00BD49C1"/>
    <w:rsid w:val="00C233B4"/>
    <w:rsid w:val="00C55197"/>
    <w:rsid w:val="00C603D8"/>
    <w:rsid w:val="00C70B21"/>
    <w:rsid w:val="00C849F5"/>
    <w:rsid w:val="00C86591"/>
    <w:rsid w:val="00D373F5"/>
    <w:rsid w:val="00D61BBA"/>
    <w:rsid w:val="00D739FF"/>
    <w:rsid w:val="00E366CB"/>
    <w:rsid w:val="00E719A7"/>
    <w:rsid w:val="00EA37E7"/>
    <w:rsid w:val="00F320D5"/>
    <w:rsid w:val="00F32880"/>
    <w:rsid w:val="00FB5D36"/>
    <w:rsid w:val="00FB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C601-2E82-4E08-AB1A-BB1B6511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10736</Words>
  <Characters>61201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MarkRoss</cp:lastModifiedBy>
  <cp:revision>2</cp:revision>
  <cp:lastPrinted>2017-09-07T18:36:00Z</cp:lastPrinted>
  <dcterms:created xsi:type="dcterms:W3CDTF">2017-10-31T01:49:00Z</dcterms:created>
  <dcterms:modified xsi:type="dcterms:W3CDTF">2017-10-31T01:49:00Z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