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854E" w14:textId="3B02F5E8" w:rsidR="00DC44F4" w:rsidRDefault="000749A3" w:rsidP="000F212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Finance and Long</w:t>
      </w:r>
      <w:r w:rsidR="00E82E68">
        <w:rPr>
          <w:sz w:val="36"/>
          <w:szCs w:val="36"/>
        </w:rPr>
        <w:t>-</w:t>
      </w:r>
      <w:r>
        <w:rPr>
          <w:sz w:val="36"/>
          <w:szCs w:val="36"/>
        </w:rPr>
        <w:t xml:space="preserve">Range Planning </w:t>
      </w:r>
      <w:r w:rsidR="00153428" w:rsidRPr="000F2122">
        <w:rPr>
          <w:sz w:val="36"/>
          <w:szCs w:val="36"/>
        </w:rPr>
        <w:t xml:space="preserve">Committee </w:t>
      </w:r>
      <w:r w:rsidR="00E82E68">
        <w:rPr>
          <w:sz w:val="36"/>
          <w:szCs w:val="36"/>
        </w:rPr>
        <w:t>November</w:t>
      </w:r>
      <w:r w:rsidR="00DC44F4">
        <w:rPr>
          <w:sz w:val="36"/>
          <w:szCs w:val="36"/>
        </w:rPr>
        <w:t xml:space="preserve"> 20</w:t>
      </w:r>
      <w:r w:rsidR="0053364C">
        <w:rPr>
          <w:sz w:val="36"/>
          <w:szCs w:val="36"/>
        </w:rPr>
        <w:t>20</w:t>
      </w:r>
      <w:r w:rsidR="00DC44F4">
        <w:rPr>
          <w:sz w:val="36"/>
          <w:szCs w:val="36"/>
        </w:rPr>
        <w:t xml:space="preserve"> </w:t>
      </w:r>
      <w:r w:rsidR="0053364C">
        <w:rPr>
          <w:sz w:val="36"/>
          <w:szCs w:val="36"/>
        </w:rPr>
        <w:t>Council of Governors (</w:t>
      </w:r>
      <w:r w:rsidR="00DC44F4">
        <w:rPr>
          <w:sz w:val="36"/>
          <w:szCs w:val="36"/>
        </w:rPr>
        <w:t>COG</w:t>
      </w:r>
      <w:r w:rsidR="0053364C">
        <w:rPr>
          <w:sz w:val="36"/>
          <w:szCs w:val="36"/>
        </w:rPr>
        <w:t>)</w:t>
      </w:r>
      <w:r w:rsidR="00DC44F4">
        <w:rPr>
          <w:sz w:val="36"/>
          <w:szCs w:val="36"/>
        </w:rPr>
        <w:t xml:space="preserve"> Report</w:t>
      </w:r>
    </w:p>
    <w:p w14:paraId="7DD9C20D" w14:textId="2A1B0E1B" w:rsidR="00C66A8A" w:rsidRDefault="004D3701" w:rsidP="000F2122">
      <w:pPr>
        <w:pStyle w:val="Heading1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</w:t>
      </w:r>
      <w:r w:rsidR="00DC44F4" w:rsidRPr="00DC44F4">
        <w:rPr>
          <w:b w:val="0"/>
          <w:bCs w:val="0"/>
          <w:color w:val="auto"/>
        </w:rPr>
        <w:t xml:space="preserve">he Finance and </w:t>
      </w:r>
      <w:r w:rsidR="00A53D96" w:rsidRPr="00DC44F4">
        <w:rPr>
          <w:b w:val="0"/>
          <w:bCs w:val="0"/>
          <w:color w:val="auto"/>
        </w:rPr>
        <w:t>Long-Range</w:t>
      </w:r>
      <w:r w:rsidR="00DC44F4" w:rsidRPr="00DC44F4">
        <w:rPr>
          <w:b w:val="0"/>
          <w:bCs w:val="0"/>
          <w:color w:val="auto"/>
        </w:rPr>
        <w:t xml:space="preserve"> Planning </w:t>
      </w:r>
      <w:r w:rsidR="00DC44F4">
        <w:rPr>
          <w:b w:val="0"/>
          <w:bCs w:val="0"/>
          <w:color w:val="auto"/>
        </w:rPr>
        <w:t xml:space="preserve">(F&amp;P) </w:t>
      </w:r>
      <w:r w:rsidR="0053364C">
        <w:rPr>
          <w:b w:val="0"/>
          <w:bCs w:val="0"/>
          <w:color w:val="auto"/>
        </w:rPr>
        <w:t>met</w:t>
      </w:r>
      <w:r>
        <w:rPr>
          <w:b w:val="0"/>
          <w:bCs w:val="0"/>
          <w:color w:val="auto"/>
        </w:rPr>
        <w:t xml:space="preserve"> on </w:t>
      </w:r>
      <w:r w:rsidR="00E82E68">
        <w:rPr>
          <w:b w:val="0"/>
          <w:bCs w:val="0"/>
          <w:color w:val="auto"/>
        </w:rPr>
        <w:t xml:space="preserve">October </w:t>
      </w:r>
      <w:r>
        <w:rPr>
          <w:b w:val="0"/>
          <w:bCs w:val="0"/>
          <w:color w:val="auto"/>
        </w:rPr>
        <w:t>2</w:t>
      </w:r>
      <w:r w:rsidR="007D10DA">
        <w:rPr>
          <w:b w:val="0"/>
          <w:bCs w:val="0"/>
          <w:color w:val="auto"/>
        </w:rPr>
        <w:t>2</w:t>
      </w:r>
      <w:r>
        <w:rPr>
          <w:b w:val="0"/>
          <w:bCs w:val="0"/>
          <w:color w:val="auto"/>
        </w:rPr>
        <w:t xml:space="preserve"> with </w:t>
      </w:r>
      <w:r w:rsidR="00E82E68">
        <w:rPr>
          <w:b w:val="0"/>
          <w:bCs w:val="0"/>
          <w:color w:val="auto"/>
        </w:rPr>
        <w:t>4</w:t>
      </w:r>
      <w:r>
        <w:rPr>
          <w:b w:val="0"/>
          <w:bCs w:val="0"/>
          <w:color w:val="auto"/>
        </w:rPr>
        <w:t xml:space="preserve"> voting members </w:t>
      </w:r>
      <w:r w:rsidR="00E82E68">
        <w:rPr>
          <w:b w:val="0"/>
          <w:bCs w:val="0"/>
          <w:color w:val="auto"/>
        </w:rPr>
        <w:t xml:space="preserve">and 2 ad-Hoc members </w:t>
      </w:r>
      <w:r>
        <w:rPr>
          <w:b w:val="0"/>
          <w:bCs w:val="0"/>
          <w:color w:val="auto"/>
        </w:rPr>
        <w:t>present.</w:t>
      </w:r>
      <w:r w:rsidR="00E82E68">
        <w:rPr>
          <w:b w:val="0"/>
          <w:bCs w:val="0"/>
          <w:color w:val="auto"/>
        </w:rPr>
        <w:t xml:space="preserve"> All other Lions were excused. </w:t>
      </w:r>
      <w:r>
        <w:rPr>
          <w:b w:val="0"/>
          <w:bCs w:val="0"/>
          <w:color w:val="auto"/>
        </w:rPr>
        <w:t xml:space="preserve"> </w:t>
      </w:r>
      <w:r w:rsidR="00C66A8A">
        <w:rPr>
          <w:b w:val="0"/>
          <w:bCs w:val="0"/>
          <w:color w:val="auto"/>
        </w:rPr>
        <w:t xml:space="preserve"> </w:t>
      </w:r>
      <w:r w:rsidR="00784D27">
        <w:rPr>
          <w:b w:val="0"/>
          <w:bCs w:val="0"/>
          <w:color w:val="auto"/>
        </w:rPr>
        <w:t>The following information and action items w</w:t>
      </w:r>
      <w:r w:rsidR="001E426A">
        <w:rPr>
          <w:b w:val="0"/>
          <w:bCs w:val="0"/>
          <w:color w:val="auto"/>
        </w:rPr>
        <w:t>ere</w:t>
      </w:r>
      <w:r w:rsidR="00784D27">
        <w:rPr>
          <w:b w:val="0"/>
          <w:bCs w:val="0"/>
          <w:color w:val="auto"/>
        </w:rPr>
        <w:t xml:space="preserve"> presented on November 6, 2020</w:t>
      </w:r>
      <w:r w:rsidR="001E426A">
        <w:rPr>
          <w:b w:val="0"/>
          <w:bCs w:val="0"/>
          <w:color w:val="auto"/>
        </w:rPr>
        <w:t xml:space="preserve"> to the Council of Governors (COG). </w:t>
      </w:r>
      <w:r w:rsidR="00784D27">
        <w:rPr>
          <w:b w:val="0"/>
          <w:bCs w:val="0"/>
          <w:color w:val="auto"/>
        </w:rPr>
        <w:t xml:space="preserve">  </w:t>
      </w:r>
    </w:p>
    <w:p w14:paraId="277C50B2" w14:textId="6407C34C" w:rsidR="00926339" w:rsidRDefault="00DC44F4" w:rsidP="00926339">
      <w:pPr>
        <w:pStyle w:val="Heading2"/>
      </w:pPr>
      <w:r w:rsidRPr="009064EF">
        <w:rPr>
          <w:sz w:val="32"/>
          <w:szCs w:val="32"/>
        </w:rPr>
        <w:t>Action</w:t>
      </w:r>
      <w:r>
        <w:t xml:space="preserve"> Items </w:t>
      </w:r>
    </w:p>
    <w:p w14:paraId="52886A9E" w14:textId="1A9C4908" w:rsidR="0053364C" w:rsidRDefault="00DC44F4" w:rsidP="00FC43E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F&amp;P</w:t>
      </w:r>
      <w:r w:rsidR="0053364C">
        <w:rPr>
          <w:sz w:val="28"/>
          <w:szCs w:val="28"/>
        </w:rPr>
        <w:t xml:space="preserve"> </w:t>
      </w:r>
      <w:r>
        <w:rPr>
          <w:sz w:val="28"/>
          <w:szCs w:val="28"/>
        </w:rPr>
        <w:t>recommend</w:t>
      </w:r>
      <w:r w:rsidR="001E426A">
        <w:rPr>
          <w:sz w:val="28"/>
          <w:szCs w:val="28"/>
        </w:rPr>
        <w:t>ed</w:t>
      </w:r>
      <w:r>
        <w:rPr>
          <w:sz w:val="28"/>
          <w:szCs w:val="28"/>
        </w:rPr>
        <w:t xml:space="preserve"> approval of the </w:t>
      </w:r>
      <w:r w:rsidR="00E82E68">
        <w:rPr>
          <w:sz w:val="28"/>
          <w:szCs w:val="28"/>
        </w:rPr>
        <w:t>1st</w:t>
      </w:r>
      <w:r>
        <w:rPr>
          <w:sz w:val="28"/>
          <w:szCs w:val="28"/>
        </w:rPr>
        <w:t xml:space="preserve"> quarter financial statement</w:t>
      </w:r>
      <w:r w:rsidR="0053364C">
        <w:rPr>
          <w:sz w:val="28"/>
          <w:szCs w:val="28"/>
        </w:rPr>
        <w:t>.</w:t>
      </w:r>
      <w:r w:rsidR="001E426A">
        <w:rPr>
          <w:sz w:val="28"/>
          <w:szCs w:val="28"/>
        </w:rPr>
        <w:t xml:space="preserve"> COG approved.</w:t>
      </w:r>
    </w:p>
    <w:p w14:paraId="3FE488BC" w14:textId="240CA97F" w:rsidR="00145C57" w:rsidRDefault="00DC44F4" w:rsidP="00FC43E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F&amp;P recommends </w:t>
      </w:r>
      <w:r w:rsidR="009D5E5C">
        <w:rPr>
          <w:sz w:val="28"/>
          <w:szCs w:val="28"/>
        </w:rPr>
        <w:t>increasing the Office Operations postage line by $1000 due to the impacts of COVID.</w:t>
      </w:r>
      <w:r w:rsidR="001E426A">
        <w:rPr>
          <w:sz w:val="28"/>
          <w:szCs w:val="28"/>
        </w:rPr>
        <w:t xml:space="preserve"> COG approved.</w:t>
      </w:r>
      <w:r w:rsidR="009D5E5C">
        <w:rPr>
          <w:sz w:val="28"/>
          <w:szCs w:val="28"/>
        </w:rPr>
        <w:t xml:space="preserve"> </w:t>
      </w:r>
    </w:p>
    <w:p w14:paraId="123E1786" w14:textId="6743CAA7" w:rsidR="00996749" w:rsidRDefault="001E426A" w:rsidP="00DC180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COG agreed to request that the Constitution and Bylaws Committee(C&amp;BL)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the title for the Multiple District Secretary. For example, </w:t>
      </w:r>
      <w:r w:rsidR="009D5E5C" w:rsidRPr="009D5E5C">
        <w:rPr>
          <w:sz w:val="28"/>
          <w:szCs w:val="28"/>
        </w:rPr>
        <w:t xml:space="preserve">LCI </w:t>
      </w:r>
      <w:r>
        <w:rPr>
          <w:sz w:val="28"/>
          <w:szCs w:val="28"/>
        </w:rPr>
        <w:t xml:space="preserve">does not </w:t>
      </w:r>
      <w:r w:rsidR="00693377">
        <w:rPr>
          <w:sz w:val="28"/>
          <w:szCs w:val="28"/>
        </w:rPr>
        <w:t>recognize</w:t>
      </w:r>
      <w:r>
        <w:rPr>
          <w:sz w:val="28"/>
          <w:szCs w:val="28"/>
        </w:rPr>
        <w:t xml:space="preserve"> MDS but rather </w:t>
      </w:r>
      <w:r w:rsidR="009D5E5C" w:rsidRPr="009D5E5C">
        <w:rPr>
          <w:sz w:val="28"/>
          <w:szCs w:val="28"/>
        </w:rPr>
        <w:t xml:space="preserve">“Council Secretary”. </w:t>
      </w:r>
    </w:p>
    <w:p w14:paraId="71BDF11C" w14:textId="54807A67" w:rsidR="00133C5B" w:rsidRPr="009D5E5C" w:rsidRDefault="00996749" w:rsidP="00DC180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F&amp;P </w:t>
      </w:r>
      <w:r w:rsidR="001E426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 C&amp;BL Committee </w:t>
      </w:r>
      <w:r w:rsidR="001E426A">
        <w:rPr>
          <w:sz w:val="28"/>
          <w:szCs w:val="28"/>
        </w:rPr>
        <w:t xml:space="preserve">both discussed changing the membership billing months to use LCI’s dates for billing. The COG agreed to ask C&amp;BL </w:t>
      </w: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 xml:space="preserve">look </w:t>
      </w:r>
      <w:r w:rsidR="001E426A">
        <w:rPr>
          <w:sz w:val="28"/>
          <w:szCs w:val="28"/>
        </w:rPr>
        <w:t>into</w:t>
      </w:r>
      <w:proofErr w:type="gramEnd"/>
      <w:r w:rsidR="001E426A">
        <w:rPr>
          <w:sz w:val="28"/>
          <w:szCs w:val="28"/>
        </w:rPr>
        <w:t xml:space="preserve"> this. </w:t>
      </w:r>
      <w:r w:rsidR="009D5E5C" w:rsidRPr="009D5E5C">
        <w:rPr>
          <w:sz w:val="28"/>
          <w:szCs w:val="28"/>
        </w:rPr>
        <w:t xml:space="preserve"> </w:t>
      </w:r>
      <w:r w:rsidR="00133C5B" w:rsidRPr="009D5E5C">
        <w:rPr>
          <w:sz w:val="28"/>
          <w:szCs w:val="28"/>
        </w:rPr>
        <w:t xml:space="preserve"> </w:t>
      </w:r>
    </w:p>
    <w:p w14:paraId="39E69688" w14:textId="77777777" w:rsidR="00926339" w:rsidRDefault="00926339" w:rsidP="00926339">
      <w:pPr>
        <w:spacing w:after="0"/>
        <w:ind w:left="360"/>
        <w:rPr>
          <w:sz w:val="28"/>
          <w:szCs w:val="28"/>
        </w:rPr>
      </w:pPr>
    </w:p>
    <w:p w14:paraId="78DC243A" w14:textId="13FDAFFD" w:rsidR="00926339" w:rsidRPr="009064EF" w:rsidRDefault="009E5702" w:rsidP="00926339">
      <w:pPr>
        <w:pStyle w:val="Heading2"/>
        <w:rPr>
          <w:sz w:val="32"/>
          <w:szCs w:val="32"/>
        </w:rPr>
      </w:pPr>
      <w:r w:rsidRPr="009064EF">
        <w:rPr>
          <w:sz w:val="32"/>
          <w:szCs w:val="32"/>
        </w:rPr>
        <w:t>Informational Items and Request for Input</w:t>
      </w:r>
    </w:p>
    <w:p w14:paraId="2959E613" w14:textId="77777777" w:rsidR="00926339" w:rsidRPr="00926339" w:rsidRDefault="00926339" w:rsidP="00926339">
      <w:pPr>
        <w:spacing w:after="0"/>
        <w:ind w:left="360"/>
        <w:rPr>
          <w:sz w:val="28"/>
          <w:szCs w:val="28"/>
        </w:rPr>
      </w:pPr>
    </w:p>
    <w:p w14:paraId="1C3F3AC2" w14:textId="380ED929" w:rsidR="004D3701" w:rsidRPr="001E426A" w:rsidRDefault="00E82E68" w:rsidP="009D4E09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1E426A">
        <w:rPr>
          <w:sz w:val="28"/>
          <w:szCs w:val="28"/>
        </w:rPr>
        <w:t xml:space="preserve">Lion PDG AMDT Rob Murry has been following up with our CPA Alan Portnoy regarding the 2018-2019 financial review. </w:t>
      </w:r>
      <w:r w:rsidR="001E426A" w:rsidRPr="001E426A">
        <w:rPr>
          <w:sz w:val="28"/>
          <w:szCs w:val="28"/>
        </w:rPr>
        <w:t xml:space="preserve">Mr. </w:t>
      </w:r>
      <w:r w:rsidRPr="001E426A">
        <w:rPr>
          <w:sz w:val="28"/>
          <w:szCs w:val="28"/>
        </w:rPr>
        <w:t xml:space="preserve">Portnoy </w:t>
      </w:r>
      <w:r w:rsidR="001E426A" w:rsidRPr="001E426A">
        <w:rPr>
          <w:sz w:val="28"/>
          <w:szCs w:val="28"/>
        </w:rPr>
        <w:t xml:space="preserve">attended the COG meeting and discussed current progress. </w:t>
      </w:r>
      <w:r w:rsidRPr="001E426A">
        <w:rPr>
          <w:sz w:val="28"/>
          <w:szCs w:val="28"/>
        </w:rPr>
        <w:t xml:space="preserve"> </w:t>
      </w:r>
    </w:p>
    <w:p w14:paraId="6672A9EC" w14:textId="77777777" w:rsidR="009064EF" w:rsidRDefault="009064EF" w:rsidP="009064EF">
      <w:pPr>
        <w:spacing w:after="0"/>
        <w:rPr>
          <w:sz w:val="28"/>
          <w:szCs w:val="28"/>
        </w:rPr>
      </w:pPr>
    </w:p>
    <w:p w14:paraId="033A2C70" w14:textId="77777777" w:rsidR="009064EF" w:rsidRDefault="009064EF" w:rsidP="0090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Yours in Service,</w:t>
      </w:r>
    </w:p>
    <w:p w14:paraId="25342B1B" w14:textId="45E3D50B" w:rsidR="009064EF" w:rsidRDefault="009064EF" w:rsidP="009064EF">
      <w:pPr>
        <w:spacing w:after="0"/>
        <w:rPr>
          <w:rFonts w:ascii="Blackadder ITC" w:hAnsi="Blackadder ITC"/>
          <w:sz w:val="40"/>
          <w:szCs w:val="40"/>
        </w:rPr>
      </w:pPr>
      <w:r w:rsidRPr="009064EF">
        <w:rPr>
          <w:rFonts w:ascii="Blackadder ITC" w:hAnsi="Blackadder ITC"/>
          <w:sz w:val="40"/>
          <w:szCs w:val="40"/>
        </w:rPr>
        <w:t xml:space="preserve">Lion </w:t>
      </w:r>
      <w:r w:rsidR="00CE229C">
        <w:rPr>
          <w:rFonts w:ascii="Blackadder ITC" w:hAnsi="Blackadder ITC"/>
          <w:sz w:val="40"/>
          <w:szCs w:val="40"/>
        </w:rPr>
        <w:t xml:space="preserve">PDG </w:t>
      </w:r>
      <w:r w:rsidRPr="009064EF">
        <w:rPr>
          <w:rFonts w:ascii="Blackadder ITC" w:hAnsi="Blackadder ITC"/>
          <w:sz w:val="40"/>
          <w:szCs w:val="40"/>
        </w:rPr>
        <w:t>Dave Luttrell</w:t>
      </w:r>
    </w:p>
    <w:p w14:paraId="6019D074" w14:textId="56946D97" w:rsidR="009064EF" w:rsidRDefault="009064EF" w:rsidP="009064E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MD13 Finance and Long</w:t>
      </w:r>
      <w:r w:rsidR="00952621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Range Planning Chair</w:t>
      </w:r>
      <w:r w:rsidR="001E426A">
        <w:rPr>
          <w:rFonts w:asciiTheme="majorHAnsi" w:hAnsiTheme="majorHAnsi"/>
          <w:sz w:val="28"/>
          <w:szCs w:val="28"/>
        </w:rPr>
        <w:t xml:space="preserve"> and OH5 rep</w:t>
      </w:r>
    </w:p>
    <w:p w14:paraId="626564C6" w14:textId="66D7FB42" w:rsidR="00E82E68" w:rsidRDefault="00E82E68" w:rsidP="009064EF">
      <w:pPr>
        <w:spacing w:after="0"/>
        <w:rPr>
          <w:rFonts w:asciiTheme="majorHAnsi" w:hAnsiTheme="majorHAnsi"/>
          <w:sz w:val="28"/>
          <w:szCs w:val="28"/>
        </w:rPr>
      </w:pPr>
    </w:p>
    <w:sectPr w:rsidR="00E82E68" w:rsidSect="00836A5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370"/>
    <w:multiLevelType w:val="hybridMultilevel"/>
    <w:tmpl w:val="968A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F68"/>
    <w:multiLevelType w:val="hybridMultilevel"/>
    <w:tmpl w:val="E2F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577"/>
    <w:multiLevelType w:val="hybridMultilevel"/>
    <w:tmpl w:val="E8021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02F48"/>
    <w:multiLevelType w:val="hybridMultilevel"/>
    <w:tmpl w:val="1EE0FB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51F58"/>
    <w:multiLevelType w:val="hybridMultilevel"/>
    <w:tmpl w:val="71F8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4699"/>
    <w:multiLevelType w:val="hybridMultilevel"/>
    <w:tmpl w:val="2144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19E1"/>
    <w:multiLevelType w:val="hybridMultilevel"/>
    <w:tmpl w:val="71F8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6BA6"/>
    <w:multiLevelType w:val="hybridMultilevel"/>
    <w:tmpl w:val="FB1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7012"/>
    <w:multiLevelType w:val="hybridMultilevel"/>
    <w:tmpl w:val="45A2D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2105"/>
    <w:multiLevelType w:val="hybridMultilevel"/>
    <w:tmpl w:val="CD806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46D6C"/>
    <w:multiLevelType w:val="hybridMultilevel"/>
    <w:tmpl w:val="1BB0A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B130E"/>
    <w:multiLevelType w:val="hybridMultilevel"/>
    <w:tmpl w:val="CAE6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1A54"/>
    <w:multiLevelType w:val="hybridMultilevel"/>
    <w:tmpl w:val="9370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665"/>
    <w:multiLevelType w:val="hybridMultilevel"/>
    <w:tmpl w:val="F3BE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D06A9"/>
    <w:multiLevelType w:val="hybridMultilevel"/>
    <w:tmpl w:val="4120D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88"/>
    <w:rsid w:val="000016AD"/>
    <w:rsid w:val="000378A3"/>
    <w:rsid w:val="000749A3"/>
    <w:rsid w:val="0008467D"/>
    <w:rsid w:val="000B191D"/>
    <w:rsid w:val="000E07AD"/>
    <w:rsid w:val="000F1ABC"/>
    <w:rsid w:val="000F2122"/>
    <w:rsid w:val="00125E0F"/>
    <w:rsid w:val="00133C5B"/>
    <w:rsid w:val="00134244"/>
    <w:rsid w:val="00136370"/>
    <w:rsid w:val="0014383F"/>
    <w:rsid w:val="00145C57"/>
    <w:rsid w:val="00153428"/>
    <w:rsid w:val="00162311"/>
    <w:rsid w:val="0018255C"/>
    <w:rsid w:val="00182858"/>
    <w:rsid w:val="00194E9E"/>
    <w:rsid w:val="001C0926"/>
    <w:rsid w:val="001C22E3"/>
    <w:rsid w:val="001C56E6"/>
    <w:rsid w:val="001D188D"/>
    <w:rsid w:val="001E426A"/>
    <w:rsid w:val="00235180"/>
    <w:rsid w:val="00245C2F"/>
    <w:rsid w:val="00260D83"/>
    <w:rsid w:val="002A1986"/>
    <w:rsid w:val="002C6DFF"/>
    <w:rsid w:val="002E2A81"/>
    <w:rsid w:val="002F05E1"/>
    <w:rsid w:val="00302FD6"/>
    <w:rsid w:val="003123AC"/>
    <w:rsid w:val="0032076E"/>
    <w:rsid w:val="00341FB7"/>
    <w:rsid w:val="003526F2"/>
    <w:rsid w:val="00352990"/>
    <w:rsid w:val="00376C07"/>
    <w:rsid w:val="003845A4"/>
    <w:rsid w:val="003D5B77"/>
    <w:rsid w:val="003F3578"/>
    <w:rsid w:val="003F4557"/>
    <w:rsid w:val="00401219"/>
    <w:rsid w:val="00407D57"/>
    <w:rsid w:val="00412057"/>
    <w:rsid w:val="00415BD3"/>
    <w:rsid w:val="0042229E"/>
    <w:rsid w:val="00426509"/>
    <w:rsid w:val="004277FB"/>
    <w:rsid w:val="004362DE"/>
    <w:rsid w:val="004667AE"/>
    <w:rsid w:val="00480559"/>
    <w:rsid w:val="00485C65"/>
    <w:rsid w:val="00492F99"/>
    <w:rsid w:val="00496980"/>
    <w:rsid w:val="004B25E4"/>
    <w:rsid w:val="004C50F4"/>
    <w:rsid w:val="004D3701"/>
    <w:rsid w:val="004E19E6"/>
    <w:rsid w:val="004E2D4B"/>
    <w:rsid w:val="00510CD6"/>
    <w:rsid w:val="0053364C"/>
    <w:rsid w:val="00535543"/>
    <w:rsid w:val="00554B21"/>
    <w:rsid w:val="00557BC9"/>
    <w:rsid w:val="00563BF5"/>
    <w:rsid w:val="00564753"/>
    <w:rsid w:val="00577DD6"/>
    <w:rsid w:val="005906FB"/>
    <w:rsid w:val="005E3AB5"/>
    <w:rsid w:val="005E63EA"/>
    <w:rsid w:val="00610127"/>
    <w:rsid w:val="0065089E"/>
    <w:rsid w:val="006547DA"/>
    <w:rsid w:val="00666161"/>
    <w:rsid w:val="0067432E"/>
    <w:rsid w:val="006768F3"/>
    <w:rsid w:val="006821B6"/>
    <w:rsid w:val="0068388F"/>
    <w:rsid w:val="00693377"/>
    <w:rsid w:val="006969C5"/>
    <w:rsid w:val="006A5E89"/>
    <w:rsid w:val="006C13EA"/>
    <w:rsid w:val="006E4D02"/>
    <w:rsid w:val="006E7154"/>
    <w:rsid w:val="006F1A32"/>
    <w:rsid w:val="00714907"/>
    <w:rsid w:val="007621BC"/>
    <w:rsid w:val="00765F55"/>
    <w:rsid w:val="00784D27"/>
    <w:rsid w:val="007B4C0A"/>
    <w:rsid w:val="007C16B5"/>
    <w:rsid w:val="007D10DA"/>
    <w:rsid w:val="007F137C"/>
    <w:rsid w:val="008304C6"/>
    <w:rsid w:val="00836A5A"/>
    <w:rsid w:val="0084022E"/>
    <w:rsid w:val="0086462F"/>
    <w:rsid w:val="0089153C"/>
    <w:rsid w:val="00894890"/>
    <w:rsid w:val="009064EF"/>
    <w:rsid w:val="00926339"/>
    <w:rsid w:val="00927A2D"/>
    <w:rsid w:val="00952621"/>
    <w:rsid w:val="009637E6"/>
    <w:rsid w:val="00964738"/>
    <w:rsid w:val="009859A8"/>
    <w:rsid w:val="00996749"/>
    <w:rsid w:val="009B7C6A"/>
    <w:rsid w:val="009C0126"/>
    <w:rsid w:val="009D5E5C"/>
    <w:rsid w:val="009E1935"/>
    <w:rsid w:val="009E3236"/>
    <w:rsid w:val="009E5702"/>
    <w:rsid w:val="009E6205"/>
    <w:rsid w:val="009F288F"/>
    <w:rsid w:val="00A17716"/>
    <w:rsid w:val="00A17F5C"/>
    <w:rsid w:val="00A24C5E"/>
    <w:rsid w:val="00A43C67"/>
    <w:rsid w:val="00A53D96"/>
    <w:rsid w:val="00A65251"/>
    <w:rsid w:val="00A6548C"/>
    <w:rsid w:val="00A75639"/>
    <w:rsid w:val="00AA6EA9"/>
    <w:rsid w:val="00AB087A"/>
    <w:rsid w:val="00AC00F4"/>
    <w:rsid w:val="00AE39C0"/>
    <w:rsid w:val="00AF1D6D"/>
    <w:rsid w:val="00B04342"/>
    <w:rsid w:val="00B22DDF"/>
    <w:rsid w:val="00B2766B"/>
    <w:rsid w:val="00B300B3"/>
    <w:rsid w:val="00B34E3F"/>
    <w:rsid w:val="00B40195"/>
    <w:rsid w:val="00B40BDB"/>
    <w:rsid w:val="00B932C7"/>
    <w:rsid w:val="00B949F0"/>
    <w:rsid w:val="00BA6576"/>
    <w:rsid w:val="00BC2B5A"/>
    <w:rsid w:val="00BF3A1F"/>
    <w:rsid w:val="00BF5CF7"/>
    <w:rsid w:val="00C32329"/>
    <w:rsid w:val="00C414F7"/>
    <w:rsid w:val="00C41733"/>
    <w:rsid w:val="00C66A8A"/>
    <w:rsid w:val="00C85061"/>
    <w:rsid w:val="00C85A88"/>
    <w:rsid w:val="00C86B5D"/>
    <w:rsid w:val="00CB2E08"/>
    <w:rsid w:val="00CC3301"/>
    <w:rsid w:val="00CD32D7"/>
    <w:rsid w:val="00CD784B"/>
    <w:rsid w:val="00CE229C"/>
    <w:rsid w:val="00CE6A7A"/>
    <w:rsid w:val="00CF224A"/>
    <w:rsid w:val="00CF395A"/>
    <w:rsid w:val="00D3212A"/>
    <w:rsid w:val="00D45983"/>
    <w:rsid w:val="00D5589A"/>
    <w:rsid w:val="00D65B27"/>
    <w:rsid w:val="00D81B09"/>
    <w:rsid w:val="00DC01CA"/>
    <w:rsid w:val="00DC44F4"/>
    <w:rsid w:val="00DC63A6"/>
    <w:rsid w:val="00DE2F4B"/>
    <w:rsid w:val="00DF2F44"/>
    <w:rsid w:val="00E03224"/>
    <w:rsid w:val="00E33385"/>
    <w:rsid w:val="00E349D1"/>
    <w:rsid w:val="00E42545"/>
    <w:rsid w:val="00E44129"/>
    <w:rsid w:val="00E570EF"/>
    <w:rsid w:val="00E5764C"/>
    <w:rsid w:val="00E736B4"/>
    <w:rsid w:val="00E76D54"/>
    <w:rsid w:val="00E82E68"/>
    <w:rsid w:val="00E92059"/>
    <w:rsid w:val="00E9291B"/>
    <w:rsid w:val="00EB576C"/>
    <w:rsid w:val="00EC188D"/>
    <w:rsid w:val="00EC6C8F"/>
    <w:rsid w:val="00EE4323"/>
    <w:rsid w:val="00EE4EE7"/>
    <w:rsid w:val="00F05A2C"/>
    <w:rsid w:val="00F64D98"/>
    <w:rsid w:val="00F66CB3"/>
    <w:rsid w:val="00F91781"/>
    <w:rsid w:val="00FB6449"/>
    <w:rsid w:val="00FC43E5"/>
    <w:rsid w:val="00FC6D2F"/>
    <w:rsid w:val="00FC7D8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4119"/>
  <w15:docId w15:val="{A7A0067E-3E6F-40BB-8206-63C5A8C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A6"/>
  </w:style>
  <w:style w:type="paragraph" w:styleId="Heading1">
    <w:name w:val="heading 1"/>
    <w:basedOn w:val="Normal"/>
    <w:next w:val="Normal"/>
    <w:link w:val="Heading1Char"/>
    <w:uiPriority w:val="9"/>
    <w:qFormat/>
    <w:rsid w:val="00BA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EE4E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1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8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344B-2D31-42FC-878E-C5FA735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Bureau of Workers' Compensation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a81724</dc:creator>
  <cp:lastModifiedBy>Dave Luttrell</cp:lastModifiedBy>
  <cp:revision>15</cp:revision>
  <cp:lastPrinted>2020-11-08T18:03:00Z</cp:lastPrinted>
  <dcterms:created xsi:type="dcterms:W3CDTF">2019-07-27T20:48:00Z</dcterms:created>
  <dcterms:modified xsi:type="dcterms:W3CDTF">2020-11-08T18:03:00Z</dcterms:modified>
</cp:coreProperties>
</file>