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CC" w:rsidRDefault="005250CC" w:rsidP="00660DF0">
      <w:pPr>
        <w:pStyle w:val="Heading5"/>
        <w:shd w:val="clear" w:color="auto" w:fill="FFFFFF"/>
        <w:spacing w:after="150" w:afterAutospacing="0" w:line="450" w:lineRule="atLeast"/>
        <w:jc w:val="center"/>
        <w:rPr>
          <w:rStyle w:val="Strong"/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1570289" cy="986182"/>
            <wp:effectExtent l="0" t="0" r="0" b="4445"/>
            <wp:docPr id="1" name="Picture 1" descr="Campaign 10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aign 100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200" cy="99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D13" w:rsidRPr="00660DF0" w:rsidRDefault="00660DF0" w:rsidP="00660DF0">
      <w:pPr>
        <w:pStyle w:val="Heading5"/>
        <w:shd w:val="clear" w:color="auto" w:fill="FFFFFF"/>
        <w:spacing w:after="150" w:afterAutospacing="0" w:line="450" w:lineRule="atLeast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660DF0">
        <w:rPr>
          <w:rStyle w:val="Strong"/>
          <w:rFonts w:ascii="Arial" w:hAnsi="Arial" w:cs="Arial"/>
          <w:b/>
          <w:bCs/>
          <w:color w:val="000000"/>
          <w:sz w:val="24"/>
          <w:szCs w:val="24"/>
          <w:u w:val="single"/>
        </w:rPr>
        <w:t>LCIF Donations</w:t>
      </w:r>
    </w:p>
    <w:p w:rsidR="00661D13" w:rsidRDefault="00661D13" w:rsidP="00661D13">
      <w:pPr>
        <w:pStyle w:val="NormalWeb"/>
        <w:shd w:val="clear" w:color="auto" w:fill="FFFFFF"/>
        <w:spacing w:after="225" w:afterAutospacing="0" w:line="360" w:lineRule="atLeast"/>
        <w:rPr>
          <w:rFonts w:ascii="Arial" w:hAnsi="Arial" w:cs="Arial"/>
          <w:color w:val="000000"/>
          <w:spacing w:val="8"/>
        </w:rPr>
      </w:pPr>
      <w:r w:rsidRPr="00661D13">
        <w:rPr>
          <w:rFonts w:ascii="Arial" w:hAnsi="Arial" w:cs="Arial"/>
          <w:color w:val="000000"/>
          <w:spacing w:val="8"/>
        </w:rPr>
        <w:t>Donations can be made online at </w:t>
      </w:r>
      <w:hyperlink r:id="rId5" w:history="1">
        <w:r w:rsidRPr="00660DF0">
          <w:rPr>
            <w:rStyle w:val="Hyperlink"/>
            <w:rFonts w:ascii="Arial" w:hAnsi="Arial" w:cs="Arial"/>
            <w:b/>
            <w:color w:val="auto"/>
            <w:u w:val="none"/>
          </w:rPr>
          <w:t>www.lcif.org/donate</w:t>
        </w:r>
      </w:hyperlink>
      <w:r w:rsidRPr="00661D13">
        <w:rPr>
          <w:rFonts w:ascii="Arial" w:hAnsi="Arial" w:cs="Arial"/>
          <w:color w:val="000000"/>
          <w:spacing w:val="8"/>
        </w:rPr>
        <w:t> or they can be sent to LCIF.</w:t>
      </w:r>
    </w:p>
    <w:p w:rsidR="00660DF0" w:rsidRPr="00661D13" w:rsidRDefault="00660DF0" w:rsidP="00660DF0">
      <w:pPr>
        <w:pStyle w:val="NormalWeb"/>
        <w:shd w:val="clear" w:color="auto" w:fill="FFFFFF"/>
        <w:spacing w:after="225" w:afterAutospacing="0" w:line="276" w:lineRule="auto"/>
        <w:rPr>
          <w:rFonts w:ascii="Arial" w:hAnsi="Arial" w:cs="Arial"/>
          <w:color w:val="000000"/>
          <w:spacing w:val="8"/>
        </w:rPr>
      </w:pPr>
      <w:r w:rsidRPr="00661D13">
        <w:rPr>
          <w:rFonts w:ascii="Arial" w:hAnsi="Arial" w:cs="Arial"/>
          <w:b/>
          <w:color w:val="000000"/>
          <w:spacing w:val="8"/>
        </w:rPr>
        <w:t>Make checks or bank drafts payable to "LCIF." Write the purpose of the donation</w:t>
      </w:r>
      <w:r w:rsidRPr="00661D13">
        <w:rPr>
          <w:rFonts w:ascii="Arial" w:hAnsi="Arial" w:cs="Arial"/>
          <w:color w:val="000000"/>
          <w:spacing w:val="8"/>
        </w:rPr>
        <w:t>, such as "</w:t>
      </w:r>
      <w:r w:rsidRPr="00661D13">
        <w:rPr>
          <w:rFonts w:ascii="Arial" w:hAnsi="Arial" w:cs="Arial"/>
          <w:color w:val="FF0000"/>
          <w:spacing w:val="8"/>
        </w:rPr>
        <w:t>Melvin Jones Fellowship/recipient's name</w:t>
      </w:r>
      <w:r w:rsidRPr="00661D13">
        <w:rPr>
          <w:rFonts w:ascii="Arial" w:hAnsi="Arial" w:cs="Arial"/>
          <w:color w:val="000000"/>
          <w:spacing w:val="8"/>
        </w:rPr>
        <w:t>"</w:t>
      </w:r>
      <w:r>
        <w:rPr>
          <w:rFonts w:ascii="Arial" w:hAnsi="Arial" w:cs="Arial"/>
          <w:color w:val="000000"/>
          <w:spacing w:val="8"/>
        </w:rPr>
        <w:t>,</w:t>
      </w:r>
      <w:r w:rsidRPr="00661D13">
        <w:rPr>
          <w:rFonts w:ascii="Arial" w:hAnsi="Arial" w:cs="Arial"/>
          <w:color w:val="000000"/>
          <w:spacing w:val="8"/>
        </w:rPr>
        <w:t xml:space="preserve"> "club plaque," "36 contributing memberships," "toward Melvin Jones Fellowship," etc.</w:t>
      </w:r>
      <w:r>
        <w:rPr>
          <w:rFonts w:ascii="Arial" w:hAnsi="Arial" w:cs="Arial"/>
          <w:color w:val="000000"/>
          <w:spacing w:val="8"/>
        </w:rPr>
        <w:t xml:space="preserve"> as well as </w:t>
      </w:r>
      <w:r w:rsidRPr="00661D13">
        <w:rPr>
          <w:rFonts w:ascii="Arial" w:hAnsi="Arial" w:cs="Arial"/>
          <w:color w:val="FF0000"/>
          <w:spacing w:val="8"/>
        </w:rPr>
        <w:t xml:space="preserve">“Empowering Service Fund” </w:t>
      </w:r>
      <w:r>
        <w:rPr>
          <w:rFonts w:ascii="Arial" w:hAnsi="Arial" w:cs="Arial"/>
          <w:color w:val="000000"/>
          <w:spacing w:val="8"/>
        </w:rPr>
        <w:t>if designating for Diabetes</w:t>
      </w:r>
      <w:r w:rsidRPr="00661D13">
        <w:rPr>
          <w:rFonts w:ascii="Arial" w:hAnsi="Arial" w:cs="Arial"/>
          <w:color w:val="000000"/>
          <w:spacing w:val="8"/>
        </w:rPr>
        <w:t>.</w:t>
      </w:r>
    </w:p>
    <w:p w:rsidR="00661D13" w:rsidRPr="00661D13" w:rsidRDefault="00661D13" w:rsidP="00661D13">
      <w:pPr>
        <w:pStyle w:val="Heading5"/>
        <w:shd w:val="clear" w:color="auto" w:fill="FFFFFF"/>
        <w:spacing w:after="150" w:afterAutospacing="0" w:line="276" w:lineRule="auto"/>
        <w:rPr>
          <w:rFonts w:ascii="Arial" w:hAnsi="Arial" w:cs="Arial"/>
          <w:b w:val="0"/>
          <w:color w:val="000000"/>
          <w:sz w:val="24"/>
          <w:szCs w:val="24"/>
        </w:rPr>
      </w:pPr>
      <w:r w:rsidRPr="00661D13">
        <w:rPr>
          <w:rFonts w:ascii="Arial" w:hAnsi="Arial" w:cs="Arial"/>
          <w:b w:val="0"/>
          <w:color w:val="000000"/>
          <w:spacing w:val="8"/>
          <w:sz w:val="24"/>
          <w:szCs w:val="24"/>
        </w:rPr>
        <w:t xml:space="preserve">In the U.S., it is best to send personal or </w:t>
      </w:r>
      <w:r w:rsidRPr="00661D13">
        <w:rPr>
          <w:rFonts w:ascii="Arial" w:hAnsi="Arial" w:cs="Arial"/>
          <w:b w:val="0"/>
          <w:spacing w:val="8"/>
          <w:sz w:val="24"/>
          <w:szCs w:val="24"/>
        </w:rPr>
        <w:t>bank </w:t>
      </w:r>
      <w:hyperlink r:id="rId6" w:history="1">
        <w:r w:rsidRPr="00661D13">
          <w:rPr>
            <w:rStyle w:val="Hyperlink"/>
            <w:rFonts w:ascii="Arial" w:hAnsi="Arial" w:cs="Arial"/>
            <w:b w:val="0"/>
            <w:color w:val="auto"/>
            <w:sz w:val="24"/>
            <w:szCs w:val="24"/>
            <w:u w:val="none"/>
          </w:rPr>
          <w:t>checks</w:t>
        </w:r>
      </w:hyperlink>
      <w:r w:rsidRPr="00661D13">
        <w:rPr>
          <w:rFonts w:ascii="Arial" w:hAnsi="Arial" w:cs="Arial"/>
          <w:b w:val="0"/>
          <w:spacing w:val="8"/>
          <w:sz w:val="24"/>
          <w:szCs w:val="24"/>
        </w:rPr>
        <w:t>. Checks should be sent to LCIF’s </w:t>
      </w:r>
      <w:hyperlink r:id="rId7" w:history="1">
        <w:r w:rsidRPr="00661D13">
          <w:rPr>
            <w:rStyle w:val="Hyperlink"/>
            <w:rFonts w:ascii="Arial" w:hAnsi="Arial" w:cs="Arial"/>
            <w:b w:val="0"/>
            <w:color w:val="auto"/>
            <w:sz w:val="24"/>
            <w:szCs w:val="24"/>
            <w:u w:val="none"/>
          </w:rPr>
          <w:t>lock box address</w:t>
        </w:r>
      </w:hyperlink>
      <w:r w:rsidRPr="00661D13">
        <w:rPr>
          <w:rFonts w:ascii="Arial" w:hAnsi="Arial" w:cs="Arial"/>
          <w:b w:val="0"/>
          <w:spacing w:val="8"/>
          <w:sz w:val="24"/>
          <w:szCs w:val="24"/>
        </w:rPr>
        <w:t xml:space="preserve">, not </w:t>
      </w:r>
      <w:r w:rsidRPr="00661D13">
        <w:rPr>
          <w:rFonts w:ascii="Arial" w:hAnsi="Arial" w:cs="Arial"/>
          <w:b w:val="0"/>
          <w:color w:val="000000"/>
          <w:spacing w:val="8"/>
          <w:sz w:val="24"/>
          <w:szCs w:val="24"/>
        </w:rPr>
        <w:t xml:space="preserve">LCIF’s physical address. </w:t>
      </w:r>
    </w:p>
    <w:p w:rsidR="00661D13" w:rsidRDefault="00661D13" w:rsidP="00661D13">
      <w:pPr>
        <w:pStyle w:val="NormalWeb"/>
        <w:shd w:val="clear" w:color="auto" w:fill="FFFFFF"/>
        <w:spacing w:after="225" w:afterAutospacing="0" w:line="360" w:lineRule="atLeast"/>
        <w:rPr>
          <w:rFonts w:ascii="Arial" w:hAnsi="Arial" w:cs="Arial"/>
          <w:color w:val="000000"/>
          <w:spacing w:val="8"/>
        </w:rPr>
      </w:pPr>
      <w:r w:rsidRPr="00661D13">
        <w:rPr>
          <w:rFonts w:ascii="Arial" w:hAnsi="Arial" w:cs="Arial"/>
          <w:color w:val="000000"/>
          <w:spacing w:val="8"/>
        </w:rPr>
        <w:t>All US checks drafted on a US bank should be sent to:</w:t>
      </w:r>
      <w:r w:rsidRPr="00661D13">
        <w:rPr>
          <w:rFonts w:ascii="Arial" w:hAnsi="Arial" w:cs="Arial"/>
          <w:color w:val="000000"/>
          <w:spacing w:val="8"/>
        </w:rPr>
        <w:br/>
        <w:t>      Lions Clubs International Foundation</w:t>
      </w:r>
      <w:r w:rsidRPr="00661D13">
        <w:rPr>
          <w:rFonts w:ascii="Arial" w:hAnsi="Arial" w:cs="Arial"/>
          <w:color w:val="000000"/>
          <w:spacing w:val="8"/>
        </w:rPr>
        <w:br/>
        <w:t>      Department 4547</w:t>
      </w:r>
      <w:r w:rsidRPr="00661D13">
        <w:rPr>
          <w:rFonts w:ascii="Arial" w:hAnsi="Arial" w:cs="Arial"/>
          <w:color w:val="000000"/>
          <w:spacing w:val="8"/>
        </w:rPr>
        <w:br/>
        <w:t>      Carol Stream, IL 60122</w:t>
      </w:r>
    </w:p>
    <w:p w:rsidR="00660DF0" w:rsidRPr="00661D13" w:rsidRDefault="00660DF0" w:rsidP="00660DF0">
      <w:pPr>
        <w:pStyle w:val="NormalWeb"/>
        <w:shd w:val="clear" w:color="auto" w:fill="FFFFFF"/>
        <w:spacing w:after="225" w:afterAutospacing="0" w:line="360" w:lineRule="atLeast"/>
        <w:rPr>
          <w:rFonts w:ascii="Arial" w:hAnsi="Arial" w:cs="Arial"/>
          <w:color w:val="000000"/>
          <w:spacing w:val="8"/>
        </w:rPr>
      </w:pPr>
      <w:r w:rsidRPr="00661D13">
        <w:rPr>
          <w:rFonts w:ascii="Arial" w:hAnsi="Arial" w:cs="Arial"/>
          <w:color w:val="000000"/>
          <w:spacing w:val="8"/>
        </w:rPr>
        <w:t xml:space="preserve">LCIF accepts charitable donations charged to Visa, MasterCard, </w:t>
      </w:r>
      <w:proofErr w:type="gramStart"/>
      <w:r w:rsidRPr="00661D13">
        <w:rPr>
          <w:rFonts w:ascii="Arial" w:hAnsi="Arial" w:cs="Arial"/>
          <w:color w:val="000000"/>
          <w:spacing w:val="8"/>
        </w:rPr>
        <w:t>American</w:t>
      </w:r>
      <w:proofErr w:type="gramEnd"/>
      <w:r w:rsidRPr="00661D13">
        <w:rPr>
          <w:rFonts w:ascii="Arial" w:hAnsi="Arial" w:cs="Arial"/>
          <w:color w:val="000000"/>
          <w:spacing w:val="8"/>
        </w:rPr>
        <w:t xml:space="preserve"> Express and Discover credit cards. Donations can be made safely and </w:t>
      </w:r>
      <w:r w:rsidRPr="00661D13">
        <w:rPr>
          <w:rFonts w:ascii="Arial" w:hAnsi="Arial" w:cs="Arial"/>
          <w:spacing w:val="8"/>
        </w:rPr>
        <w:t>instantly </w:t>
      </w:r>
      <w:hyperlink r:id="rId8" w:history="1">
        <w:r w:rsidRPr="00661D13">
          <w:rPr>
            <w:rStyle w:val="Hyperlink"/>
            <w:rFonts w:ascii="Arial" w:hAnsi="Arial" w:cs="Arial"/>
            <w:color w:val="auto"/>
            <w:u w:val="none"/>
          </w:rPr>
          <w:t>online</w:t>
        </w:r>
      </w:hyperlink>
      <w:r w:rsidRPr="00661D13">
        <w:rPr>
          <w:rFonts w:ascii="Arial" w:hAnsi="Arial" w:cs="Arial"/>
          <w:spacing w:val="8"/>
        </w:rPr>
        <w:t xml:space="preserve">. </w:t>
      </w:r>
      <w:r w:rsidRPr="00661D13">
        <w:rPr>
          <w:rFonts w:ascii="Arial" w:hAnsi="Arial" w:cs="Arial"/>
          <w:color w:val="000000"/>
          <w:spacing w:val="8"/>
        </w:rPr>
        <w:t>We do not accept credit card donations over the phone. If you need assistance making your donation online, please contact Donor Assistance.</w:t>
      </w:r>
    </w:p>
    <w:p w:rsidR="00661D13" w:rsidRPr="00661D13" w:rsidRDefault="00661D13" w:rsidP="00661D13">
      <w:pPr>
        <w:pStyle w:val="NormalWeb"/>
        <w:shd w:val="clear" w:color="auto" w:fill="FFFFFF"/>
        <w:spacing w:after="225" w:afterAutospacing="0" w:line="360" w:lineRule="atLeast"/>
        <w:rPr>
          <w:rFonts w:ascii="Arial" w:hAnsi="Arial" w:cs="Arial"/>
          <w:color w:val="000000"/>
          <w:spacing w:val="8"/>
        </w:rPr>
      </w:pPr>
      <w:r w:rsidRPr="00661D13">
        <w:rPr>
          <w:rFonts w:ascii="Arial" w:hAnsi="Arial" w:cs="Arial"/>
          <w:color w:val="000000"/>
          <w:spacing w:val="8"/>
        </w:rPr>
        <w:t xml:space="preserve">Standard processing time for a MJF is two to four weeks. </w:t>
      </w:r>
    </w:p>
    <w:p w:rsidR="00661D13" w:rsidRPr="00661D13" w:rsidRDefault="00661D13" w:rsidP="00661D13">
      <w:pPr>
        <w:shd w:val="clear" w:color="auto" w:fill="FFFFFF"/>
        <w:spacing w:before="100" w:beforeAutospacing="1" w:after="225" w:line="360" w:lineRule="atLeast"/>
        <w:rPr>
          <w:rFonts w:ascii="Arial" w:eastAsia="Times New Roman" w:hAnsi="Arial" w:cs="Arial"/>
          <w:color w:val="000000"/>
          <w:spacing w:val="8"/>
          <w:sz w:val="24"/>
          <w:szCs w:val="24"/>
        </w:rPr>
      </w:pPr>
      <w:r w:rsidRPr="00661D13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LCIF asks that donors give to the </w:t>
      </w:r>
      <w:r w:rsidR="00F04901">
        <w:rPr>
          <w:rFonts w:ascii="Arial" w:eastAsia="Times New Roman" w:hAnsi="Arial" w:cs="Arial"/>
          <w:b/>
          <w:color w:val="FF0000"/>
          <w:spacing w:val="8"/>
          <w:sz w:val="24"/>
          <w:szCs w:val="24"/>
          <w:u w:val="single"/>
        </w:rPr>
        <w:t>Empowering Service F</w:t>
      </w:r>
      <w:r w:rsidRPr="00661D13">
        <w:rPr>
          <w:rFonts w:ascii="Arial" w:eastAsia="Times New Roman" w:hAnsi="Arial" w:cs="Arial"/>
          <w:b/>
          <w:color w:val="FF0000"/>
          <w:spacing w:val="8"/>
          <w:sz w:val="24"/>
          <w:szCs w:val="24"/>
          <w:u w:val="single"/>
        </w:rPr>
        <w:t>und</w:t>
      </w:r>
      <w:r w:rsidRPr="00661D13">
        <w:rPr>
          <w:rFonts w:ascii="Arial" w:eastAsia="Times New Roman" w:hAnsi="Arial" w:cs="Arial"/>
          <w:color w:val="000000"/>
          <w:spacing w:val="8"/>
          <w:sz w:val="24"/>
          <w:szCs w:val="24"/>
        </w:rPr>
        <w:t>, which is a donation to Campaign 100 and supports all of LCIF’s causes</w:t>
      </w:r>
      <w:r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</w:t>
      </w:r>
      <w:r w:rsidRPr="00661D13">
        <w:rPr>
          <w:rFonts w:ascii="Arial" w:eastAsia="Times New Roman" w:hAnsi="Arial" w:cs="Arial"/>
          <w:b/>
          <w:color w:val="000000"/>
          <w:spacing w:val="8"/>
          <w:sz w:val="24"/>
          <w:szCs w:val="24"/>
        </w:rPr>
        <w:t>(INCLUDING DIABETES!)</w:t>
      </w:r>
      <w:r w:rsidRPr="00661D13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or the Disaster Relief fund, which is also a donation to Campaign 100, but reserved s</w:t>
      </w:r>
      <w:r>
        <w:rPr>
          <w:rFonts w:ascii="Arial" w:eastAsia="Times New Roman" w:hAnsi="Arial" w:cs="Arial"/>
          <w:color w:val="000000"/>
          <w:spacing w:val="8"/>
          <w:sz w:val="24"/>
          <w:szCs w:val="24"/>
        </w:rPr>
        <w:t>pecifically for disaster relief</w:t>
      </w:r>
      <w:r w:rsidRPr="00661D13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. Unfortunately, LCIF is not able to accept donations to specific local projects. </w:t>
      </w:r>
    </w:p>
    <w:p w:rsidR="00661D13" w:rsidRPr="00661D13" w:rsidRDefault="00661D13">
      <w:pPr>
        <w:pStyle w:val="NormalWeb"/>
        <w:shd w:val="clear" w:color="auto" w:fill="FFFFFF"/>
        <w:spacing w:after="225" w:afterAutospacing="0" w:line="360" w:lineRule="atLeast"/>
        <w:rPr>
          <w:rFonts w:ascii="HelveticaNeue-Light" w:hAnsi="HelveticaNeue-Light"/>
          <w:spacing w:val="8"/>
        </w:rPr>
      </w:pPr>
      <w:r w:rsidRPr="00661D13">
        <w:rPr>
          <w:rFonts w:ascii="Arial" w:hAnsi="Arial" w:cs="Arial"/>
          <w:b/>
          <w:spacing w:val="8"/>
          <w:shd w:val="clear" w:color="auto" w:fill="F6F6F6"/>
        </w:rPr>
        <w:t xml:space="preserve">For inquiries on previous donations, making a new donation or requesting recognition, such as a Melvin Jones Fellowship, contact Donor Assistance at 630-203-3836 or </w:t>
      </w:r>
      <w:r>
        <w:rPr>
          <w:rFonts w:ascii="Arial" w:hAnsi="Arial" w:cs="Arial"/>
          <w:b/>
          <w:spacing w:val="8"/>
          <w:shd w:val="clear" w:color="auto" w:fill="F6F6F6"/>
        </w:rPr>
        <w:t>D</w:t>
      </w:r>
      <w:r w:rsidRPr="00661D13">
        <w:rPr>
          <w:rFonts w:ascii="Arial" w:hAnsi="Arial" w:cs="Arial"/>
          <w:b/>
          <w:spacing w:val="8"/>
          <w:shd w:val="clear" w:color="auto" w:fill="F6F6F6"/>
        </w:rPr>
        <w:t>onorAssistance@lionsclubs.orgsistance@lionsclubs.org</w:t>
      </w:r>
      <w:bookmarkStart w:id="0" w:name="_GoBack"/>
      <w:bookmarkEnd w:id="0"/>
    </w:p>
    <w:sectPr w:rsidR="00661D13" w:rsidRPr="00661D13" w:rsidSect="005250CC">
      <w:pgSz w:w="12240" w:h="15840"/>
      <w:pgMar w:top="1440" w:right="12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13"/>
    <w:rsid w:val="005250CC"/>
    <w:rsid w:val="00660DF0"/>
    <w:rsid w:val="00661D13"/>
    <w:rsid w:val="007612A2"/>
    <w:rsid w:val="00A60C89"/>
    <w:rsid w:val="00F0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ABFA0-749D-412A-99B3-5D5BA73F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61D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61D1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61D13"/>
    <w:rPr>
      <w:b/>
      <w:bCs/>
    </w:rPr>
  </w:style>
  <w:style w:type="paragraph" w:styleId="NormalWeb">
    <w:name w:val="Normal (Web)"/>
    <w:basedOn w:val="Normal"/>
    <w:uiPriority w:val="99"/>
    <w:unhideWhenUsed/>
    <w:rsid w:val="0066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1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onsclubs.org/en/dona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onsclubs.org/en/give-how-to-give/more-ways-to-gi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onsclubs.org/en/give-how-to-give/more-ways-to-give" TargetMode="External"/><Relationship Id="rId5" Type="http://schemas.openxmlformats.org/officeDocument/2006/relationships/hyperlink" Target="https://www.lionsclubs.org/en/donat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Stewart</dc:creator>
  <cp:keywords/>
  <dc:description/>
  <cp:lastModifiedBy>Barb Stewart</cp:lastModifiedBy>
  <cp:revision>4</cp:revision>
  <dcterms:created xsi:type="dcterms:W3CDTF">2019-04-03T15:22:00Z</dcterms:created>
  <dcterms:modified xsi:type="dcterms:W3CDTF">2019-04-03T15:37:00Z</dcterms:modified>
</cp:coreProperties>
</file>