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5D6BB" w14:textId="77777777" w:rsidR="00790ADF" w:rsidRDefault="000015B0">
      <w:r>
        <w:t>DG Joe, Fellow Lions</w:t>
      </w:r>
    </w:p>
    <w:p w14:paraId="125BACE9" w14:textId="77777777" w:rsidR="000015B0" w:rsidRDefault="000015B0" w:rsidP="002F32A2">
      <w:pPr>
        <w:spacing w:after="0" w:line="240" w:lineRule="auto"/>
        <w:jc w:val="both"/>
      </w:pPr>
      <w:r>
        <w:t xml:space="preserve">Our membership started the year with 119 Lions, currently we have 120. </w:t>
      </w:r>
      <w:proofErr w:type="gramStart"/>
      <w:r>
        <w:t>So</w:t>
      </w:r>
      <w:proofErr w:type="gramEnd"/>
      <w:r>
        <w:t xml:space="preserve"> we have increased by 1 member. But I know at least one club has several potential members in the wings. We are just waiting for the opportunity to induct them in person.</w:t>
      </w:r>
    </w:p>
    <w:p w14:paraId="62052C7A" w14:textId="77777777" w:rsidR="000015B0" w:rsidRDefault="000015B0" w:rsidP="002F32A2">
      <w:pPr>
        <w:spacing w:after="0" w:line="240" w:lineRule="auto"/>
        <w:jc w:val="both"/>
      </w:pPr>
      <w:r>
        <w:t xml:space="preserve">Due to Covid we did not have a Zone Project this year. The main goal was to keep the clubs active in some way and have virtual or social distanced meetings. All clubs are staying in </w:t>
      </w:r>
      <w:r w:rsidR="002F32A2">
        <w:t>touch;</w:t>
      </w:r>
      <w:r>
        <w:t xml:space="preserve"> either via email, phone or virtually, some even managing social distance </w:t>
      </w:r>
      <w:r w:rsidR="002F32A2">
        <w:t>meetings</w:t>
      </w:r>
      <w:r>
        <w:t>.</w:t>
      </w:r>
    </w:p>
    <w:p w14:paraId="7B88293F" w14:textId="77777777" w:rsidR="002F32A2" w:rsidRPr="002F32A2" w:rsidRDefault="002F32A2" w:rsidP="002F32A2">
      <w:pPr>
        <w:spacing w:after="0" w:line="240" w:lineRule="auto"/>
        <w:jc w:val="both"/>
        <w:rPr>
          <w:b/>
        </w:rPr>
      </w:pPr>
      <w:r>
        <w:rPr>
          <w:b/>
        </w:rPr>
        <w:t>Major Club Projects</w:t>
      </w:r>
    </w:p>
    <w:p w14:paraId="31A3496D" w14:textId="77777777" w:rsidR="002F32A2" w:rsidRDefault="002F32A2" w:rsidP="002F32A2">
      <w:pPr>
        <w:spacing w:after="0"/>
        <w:jc w:val="both"/>
        <w:rPr>
          <w:rFonts w:cstheme="minorHAnsi"/>
          <w:color w:val="212529"/>
          <w:shd w:val="clear" w:color="auto" w:fill="FFFFFF"/>
        </w:rPr>
      </w:pPr>
      <w:r w:rsidRPr="008E5FDF">
        <w:rPr>
          <w:rFonts w:cstheme="minorHAnsi"/>
          <w:color w:val="212529"/>
          <w:u w:val="single"/>
          <w:shd w:val="clear" w:color="auto" w:fill="FFFFFF"/>
        </w:rPr>
        <w:t>Ashcroft &amp; District</w:t>
      </w:r>
      <w:r w:rsidRPr="008E5FDF">
        <w:rPr>
          <w:rFonts w:cstheme="minorHAnsi"/>
          <w:color w:val="212529"/>
          <w:shd w:val="clear" w:color="auto" w:fill="FFFFFF"/>
        </w:rPr>
        <w:t xml:space="preserve"> formed a committee researched what transportation opportunities for </w:t>
      </w:r>
      <w:r w:rsidR="007C5951" w:rsidRPr="008E5FDF">
        <w:rPr>
          <w:rFonts w:cstheme="minorHAnsi"/>
          <w:color w:val="212529"/>
          <w:shd w:val="clear" w:color="auto" w:fill="FFFFFF"/>
        </w:rPr>
        <w:t>seniors</w:t>
      </w:r>
      <w:r w:rsidRPr="008E5FDF">
        <w:rPr>
          <w:rFonts w:cstheme="minorHAnsi"/>
          <w:color w:val="212529"/>
          <w:shd w:val="clear" w:color="auto" w:fill="FFFFFF"/>
        </w:rPr>
        <w:t xml:space="preserve"> was available and then created an </w:t>
      </w:r>
      <w:proofErr w:type="gramStart"/>
      <w:r w:rsidRPr="008E5FDF">
        <w:rPr>
          <w:rFonts w:cstheme="minorHAnsi"/>
          <w:color w:val="212529"/>
          <w:shd w:val="clear" w:color="auto" w:fill="FFFFFF"/>
        </w:rPr>
        <w:t>easy to read</w:t>
      </w:r>
      <w:proofErr w:type="gramEnd"/>
      <w:r w:rsidRPr="008E5FDF">
        <w:rPr>
          <w:rFonts w:cstheme="minorHAnsi"/>
          <w:color w:val="212529"/>
          <w:shd w:val="clear" w:color="auto" w:fill="FFFFFF"/>
        </w:rPr>
        <w:t xml:space="preserve"> brochure. The brochures are distributed to various places in Ashcroft, Cache Creek and Clinton and the committee will monitor how the brochures are moving and make sure they are always available.</w:t>
      </w:r>
    </w:p>
    <w:p w14:paraId="6044B808" w14:textId="77777777" w:rsidR="002F32A2" w:rsidRPr="008E5FDF" w:rsidRDefault="002F32A2" w:rsidP="002F32A2">
      <w:pPr>
        <w:spacing w:after="0"/>
        <w:jc w:val="both"/>
        <w:rPr>
          <w:rFonts w:cstheme="minorHAnsi"/>
          <w:color w:val="212529"/>
          <w:shd w:val="clear" w:color="auto" w:fill="FFFFFF"/>
        </w:rPr>
      </w:pPr>
      <w:r w:rsidRPr="008E5FDF">
        <w:rPr>
          <w:rFonts w:cstheme="minorHAnsi"/>
          <w:color w:val="212529"/>
          <w:u w:val="single"/>
          <w:shd w:val="clear" w:color="auto" w:fill="FFFFFF"/>
        </w:rPr>
        <w:t xml:space="preserve">Kamloops Aberdeen </w:t>
      </w:r>
      <w:r w:rsidRPr="008E5FDF">
        <w:rPr>
          <w:rFonts w:cstheme="minorHAnsi"/>
          <w:color w:val="212529"/>
          <w:shd w:val="clear" w:color="auto" w:fill="FFFFFF"/>
        </w:rPr>
        <w:t>members have been assisting at the Seniors Information Centre.</w:t>
      </w:r>
    </w:p>
    <w:p w14:paraId="4754F827" w14:textId="77777777" w:rsidR="00F36FDD" w:rsidRPr="008E5FDF" w:rsidRDefault="00F36FDD" w:rsidP="002F32A2">
      <w:pPr>
        <w:spacing w:after="0"/>
        <w:jc w:val="both"/>
        <w:rPr>
          <w:rFonts w:cstheme="minorHAnsi"/>
          <w:color w:val="212529"/>
          <w:shd w:val="clear" w:color="auto" w:fill="FFFFFF"/>
        </w:rPr>
      </w:pPr>
      <w:r w:rsidRPr="008E5FDF">
        <w:rPr>
          <w:rFonts w:cstheme="minorHAnsi"/>
          <w:color w:val="212529"/>
          <w:u w:val="single"/>
          <w:shd w:val="clear" w:color="auto" w:fill="FFFFFF"/>
        </w:rPr>
        <w:t xml:space="preserve">Kamloops </w:t>
      </w:r>
      <w:proofErr w:type="spellStart"/>
      <w:r w:rsidRPr="008E5FDF">
        <w:rPr>
          <w:rFonts w:cstheme="minorHAnsi"/>
          <w:color w:val="212529"/>
          <w:u w:val="single"/>
          <w:shd w:val="clear" w:color="auto" w:fill="FFFFFF"/>
        </w:rPr>
        <w:t>Paddlewheelers</w:t>
      </w:r>
      <w:proofErr w:type="spellEnd"/>
      <w:r w:rsidRPr="008E5FDF">
        <w:rPr>
          <w:rFonts w:cstheme="minorHAnsi"/>
          <w:color w:val="212529"/>
          <w:shd w:val="clear" w:color="auto" w:fill="FFFFFF"/>
        </w:rPr>
        <w:t xml:space="preserve"> donated 6 I </w:t>
      </w:r>
      <w:proofErr w:type="gramStart"/>
      <w:r w:rsidRPr="008E5FDF">
        <w:rPr>
          <w:rFonts w:cstheme="minorHAnsi"/>
          <w:color w:val="212529"/>
          <w:shd w:val="clear" w:color="auto" w:fill="FFFFFF"/>
        </w:rPr>
        <w:t>pads</w:t>
      </w:r>
      <w:proofErr w:type="gramEnd"/>
      <w:r w:rsidRPr="008E5FDF">
        <w:rPr>
          <w:rFonts w:cstheme="minorHAnsi"/>
          <w:color w:val="212529"/>
          <w:shd w:val="clear" w:color="auto" w:fill="FFFFFF"/>
        </w:rPr>
        <w:t xml:space="preserve"> to 6 Care Homes so that the residents could stay in contact with their families during the Covid shutdown when they were not allowed to have any visitors come and see them. These I </w:t>
      </w:r>
      <w:proofErr w:type="gramStart"/>
      <w:r w:rsidRPr="008E5FDF">
        <w:rPr>
          <w:rFonts w:cstheme="minorHAnsi"/>
          <w:color w:val="212529"/>
          <w:shd w:val="clear" w:color="auto" w:fill="FFFFFF"/>
        </w:rPr>
        <w:t>pads</w:t>
      </w:r>
      <w:proofErr w:type="gramEnd"/>
      <w:r w:rsidRPr="008E5FDF">
        <w:rPr>
          <w:rFonts w:cstheme="minorHAnsi"/>
          <w:color w:val="212529"/>
          <w:shd w:val="clear" w:color="auto" w:fill="FFFFFF"/>
        </w:rPr>
        <w:t xml:space="preserve"> also allowed them to be in contact with Drs for appointments etc.</w:t>
      </w:r>
    </w:p>
    <w:p w14:paraId="21C0C391" w14:textId="77777777" w:rsidR="00F36FDD" w:rsidRDefault="00F36FDD" w:rsidP="005450F1">
      <w:pPr>
        <w:spacing w:after="0" w:line="240" w:lineRule="auto"/>
        <w:jc w:val="both"/>
      </w:pPr>
      <w:r>
        <w:rPr>
          <w:u w:val="single"/>
        </w:rPr>
        <w:t>Logan Lake</w:t>
      </w:r>
      <w:r>
        <w:t xml:space="preserve"> </w:t>
      </w:r>
      <w:r w:rsidR="008E5FDF">
        <w:t xml:space="preserve">decided to produce a local newspaper for the community, their first edition was for the month of January and they sold out the 1000 issues they produced, the same happened in February. </w:t>
      </w:r>
      <w:proofErr w:type="gramStart"/>
      <w:r w:rsidR="008E5FDF">
        <w:t>So</w:t>
      </w:r>
      <w:proofErr w:type="gramEnd"/>
      <w:r w:rsidR="008E5FDF">
        <w:t xml:space="preserve"> in March they produced 1500. It has gone over extremely well.</w:t>
      </w:r>
    </w:p>
    <w:p w14:paraId="7B1B4B84" w14:textId="77777777" w:rsidR="005450F1" w:rsidRPr="005450F1" w:rsidRDefault="005450F1" w:rsidP="005450F1">
      <w:pPr>
        <w:spacing w:after="0" w:line="240" w:lineRule="auto"/>
        <w:jc w:val="both"/>
      </w:pPr>
      <w:r w:rsidRPr="005450F1">
        <w:rPr>
          <w:u w:val="single"/>
        </w:rPr>
        <w:t>Kamloops Brock Central</w:t>
      </w:r>
      <w:r>
        <w:t xml:space="preserve"> has not been </w:t>
      </w:r>
      <w:r w:rsidR="007C5951">
        <w:t>active;</w:t>
      </w:r>
      <w:r>
        <w:t xml:space="preserve"> there have been major health issues and lack of </w:t>
      </w:r>
      <w:r w:rsidR="007C5951">
        <w:t>ability to do any virtual forms of communication.</w:t>
      </w:r>
    </w:p>
    <w:p w14:paraId="612D0FD8" w14:textId="77777777" w:rsidR="005450F1" w:rsidRDefault="005450F1" w:rsidP="008E5FDF">
      <w:pPr>
        <w:spacing w:line="240" w:lineRule="auto"/>
        <w:jc w:val="both"/>
      </w:pPr>
    </w:p>
    <w:p w14:paraId="18C5CC47" w14:textId="77777777" w:rsidR="005450F1" w:rsidRDefault="005450F1" w:rsidP="008E5FDF">
      <w:pPr>
        <w:spacing w:line="240" w:lineRule="auto"/>
        <w:jc w:val="both"/>
      </w:pPr>
      <w:r>
        <w:t xml:space="preserve">4 of the 5 clubs are active and doing things that are allowed during </w:t>
      </w:r>
      <w:proofErr w:type="spellStart"/>
      <w:r>
        <w:t>theses</w:t>
      </w:r>
      <w:proofErr w:type="spellEnd"/>
      <w:r>
        <w:t xml:space="preserve"> challenging times. Some of come up with unique new projects and all are doing what they can for their communities.</w:t>
      </w:r>
    </w:p>
    <w:p w14:paraId="773A8E77" w14:textId="77777777" w:rsidR="008E5FDF" w:rsidRDefault="008E5FDF" w:rsidP="008E5FDF">
      <w:pPr>
        <w:spacing w:after="0" w:line="240" w:lineRule="auto"/>
        <w:jc w:val="both"/>
      </w:pPr>
      <w:r>
        <w:t xml:space="preserve">I have produced a monthly bulletin and include articles when clubs submit them! </w:t>
      </w:r>
    </w:p>
    <w:p w14:paraId="1C7860CC" w14:textId="77777777" w:rsidR="008E5FDF" w:rsidRDefault="008E5FDF" w:rsidP="008E5FDF">
      <w:pPr>
        <w:spacing w:after="0" w:line="240" w:lineRule="auto"/>
        <w:jc w:val="both"/>
      </w:pPr>
      <w:r>
        <w:t>3 combined zone meetings have been held and we have a 4</w:t>
      </w:r>
      <w:r w:rsidRPr="008E5FDF">
        <w:rPr>
          <w:vertAlign w:val="superscript"/>
        </w:rPr>
        <w:t>th</w:t>
      </w:r>
      <w:r>
        <w:t xml:space="preserve"> planned in May. These have been very well attended and include 4 zones; 3, 7, 8 &amp; 10. We have had informative presentations at all the meetings.</w:t>
      </w:r>
    </w:p>
    <w:p w14:paraId="5126256F" w14:textId="77777777" w:rsidR="008E5FDF" w:rsidRDefault="008E5FDF" w:rsidP="008E5FDF">
      <w:pPr>
        <w:spacing w:after="0" w:line="240" w:lineRule="auto"/>
        <w:jc w:val="both"/>
      </w:pPr>
      <w:r>
        <w:t xml:space="preserve">The conference is being actively promoted and I hope to have members from all clubs in attendance. </w:t>
      </w:r>
    </w:p>
    <w:p w14:paraId="3F76FD6C" w14:textId="77777777" w:rsidR="005450F1" w:rsidRDefault="005450F1" w:rsidP="008E5FDF">
      <w:pPr>
        <w:spacing w:after="0" w:line="240" w:lineRule="auto"/>
        <w:jc w:val="both"/>
      </w:pPr>
      <w:r>
        <w:t>I have visited 3 of the clubs and am hoping to get in DG visits before the year is over.</w:t>
      </w:r>
    </w:p>
    <w:p w14:paraId="52E4F9DD" w14:textId="77777777" w:rsidR="005450F1" w:rsidRDefault="005450F1" w:rsidP="008E5FDF">
      <w:pPr>
        <w:spacing w:after="0" w:line="240" w:lineRule="auto"/>
        <w:jc w:val="both"/>
      </w:pPr>
    </w:p>
    <w:p w14:paraId="35528720" w14:textId="77777777" w:rsidR="005450F1" w:rsidRDefault="005450F1" w:rsidP="008E5FDF">
      <w:pPr>
        <w:spacing w:after="0" w:line="240" w:lineRule="auto"/>
        <w:jc w:val="both"/>
      </w:pPr>
      <w:r>
        <w:t>At this time no one has stepped forward to fill the ZC position and if we do not have any takers, I will go for another year!</w:t>
      </w:r>
    </w:p>
    <w:p w14:paraId="3A16A96C" w14:textId="77777777" w:rsidR="008E5FDF" w:rsidRDefault="008E5FDF" w:rsidP="008E5FDF">
      <w:pPr>
        <w:spacing w:after="0" w:line="240" w:lineRule="auto"/>
        <w:jc w:val="both"/>
      </w:pPr>
    </w:p>
    <w:p w14:paraId="126E6310" w14:textId="77777777" w:rsidR="008E5FDF" w:rsidRDefault="00EC6D75" w:rsidP="008E5FDF">
      <w:pPr>
        <w:spacing w:after="0" w:line="240" w:lineRule="auto"/>
        <w:jc w:val="both"/>
      </w:pPr>
      <w:r>
        <w:t>Respectfully submitted</w:t>
      </w:r>
    </w:p>
    <w:p w14:paraId="2FDB1396" w14:textId="77777777" w:rsidR="00EC6D75" w:rsidRPr="00F36FDD" w:rsidRDefault="00EC6D75" w:rsidP="008E5FDF">
      <w:pPr>
        <w:spacing w:after="0" w:line="240" w:lineRule="auto"/>
        <w:jc w:val="both"/>
      </w:pPr>
      <w:r>
        <w:t>ZC Debbie Bostock</w:t>
      </w:r>
    </w:p>
    <w:sectPr w:rsidR="00EC6D75" w:rsidRPr="00F36FDD" w:rsidSect="00790A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36E8" w14:textId="77777777" w:rsidR="003935AA" w:rsidRDefault="003935AA" w:rsidP="000015B0">
      <w:pPr>
        <w:spacing w:after="0" w:line="240" w:lineRule="auto"/>
      </w:pPr>
      <w:r>
        <w:separator/>
      </w:r>
    </w:p>
  </w:endnote>
  <w:endnote w:type="continuationSeparator" w:id="0">
    <w:p w14:paraId="12AFA66E" w14:textId="77777777" w:rsidR="003935AA" w:rsidRDefault="003935AA" w:rsidP="0000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A3D32" w14:textId="77777777" w:rsidR="003935AA" w:rsidRDefault="003935AA" w:rsidP="000015B0">
      <w:pPr>
        <w:spacing w:after="0" w:line="240" w:lineRule="auto"/>
      </w:pPr>
      <w:r>
        <w:separator/>
      </w:r>
    </w:p>
  </w:footnote>
  <w:footnote w:type="continuationSeparator" w:id="0">
    <w:p w14:paraId="4BAC78E6" w14:textId="77777777" w:rsidR="003935AA" w:rsidRDefault="003935AA" w:rsidP="00001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89A00" w14:textId="77777777" w:rsidR="000015B0" w:rsidRDefault="000015B0" w:rsidP="000015B0">
    <w:pPr>
      <w:pStyle w:val="Header"/>
      <w:jc w:val="center"/>
    </w:pPr>
    <w:r>
      <w:t>District D Cabinet Meeting D3 Zone Report</w:t>
    </w:r>
  </w:p>
  <w:p w14:paraId="5698F2E0" w14:textId="77777777" w:rsidR="000015B0" w:rsidRDefault="000015B0" w:rsidP="000015B0">
    <w:pPr>
      <w:pStyle w:val="Header"/>
      <w:jc w:val="center"/>
    </w:pPr>
    <w:r>
      <w:t>April 10</w:t>
    </w:r>
    <w:r w:rsidRPr="000015B0">
      <w:rPr>
        <w:vertAlign w:val="superscript"/>
      </w:rPr>
      <w:t>th</w:t>
    </w:r>
    <w:r>
      <w:t xml:space="preserve"> 2021</w:t>
    </w:r>
  </w:p>
  <w:p w14:paraId="44AA6566" w14:textId="77777777" w:rsidR="000015B0" w:rsidRDefault="00001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15B0"/>
    <w:rsid w:val="000015B0"/>
    <w:rsid w:val="001F2DFC"/>
    <w:rsid w:val="002658DD"/>
    <w:rsid w:val="002F32A2"/>
    <w:rsid w:val="003935AA"/>
    <w:rsid w:val="003B285C"/>
    <w:rsid w:val="005450F1"/>
    <w:rsid w:val="0057084A"/>
    <w:rsid w:val="00715F6C"/>
    <w:rsid w:val="00790ADF"/>
    <w:rsid w:val="007C5951"/>
    <w:rsid w:val="008E5FDF"/>
    <w:rsid w:val="00E52304"/>
    <w:rsid w:val="00EC6D75"/>
    <w:rsid w:val="00F36FDD"/>
    <w:rsid w:val="00F6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B94E"/>
  <w15:docId w15:val="{23B059FF-AAA6-4421-8559-12BAF20A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15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5B0"/>
  </w:style>
  <w:style w:type="paragraph" w:styleId="Footer">
    <w:name w:val="footer"/>
    <w:basedOn w:val="Normal"/>
    <w:link w:val="FooterChar"/>
    <w:uiPriority w:val="99"/>
    <w:semiHidden/>
    <w:unhideWhenUsed/>
    <w:rsid w:val="000015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7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Sharon Cain</cp:lastModifiedBy>
  <cp:revision>2</cp:revision>
  <dcterms:created xsi:type="dcterms:W3CDTF">2021-04-14T15:59:00Z</dcterms:created>
  <dcterms:modified xsi:type="dcterms:W3CDTF">2021-04-14T15:59:00Z</dcterms:modified>
</cp:coreProperties>
</file>