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3DD7" w14:textId="22E7303A" w:rsidR="00B624E2" w:rsidRDefault="00411452">
      <w:pPr>
        <w:rPr>
          <w:sz w:val="32"/>
          <w:szCs w:val="32"/>
        </w:rPr>
      </w:pPr>
      <w:r>
        <w:rPr>
          <w:sz w:val="32"/>
          <w:szCs w:val="32"/>
        </w:rPr>
        <w:t>LCIF South Report for 8-7-21 Cabinet Meeting via zoom</w:t>
      </w:r>
    </w:p>
    <w:p w14:paraId="1A31DF30" w14:textId="31DC1CFD" w:rsidR="00411452" w:rsidRDefault="00411452">
      <w:pPr>
        <w:rPr>
          <w:sz w:val="32"/>
          <w:szCs w:val="32"/>
        </w:rPr>
      </w:pPr>
      <w:r>
        <w:rPr>
          <w:sz w:val="32"/>
          <w:szCs w:val="32"/>
        </w:rPr>
        <w:t xml:space="preserve"> At this time there has been no request from our DG for any emergency funding for our district because of fires. Our district has on going fires which have caused problems for our community members, but perhaps the need has not reached a level which requires the need of a grant.</w:t>
      </w:r>
    </w:p>
    <w:p w14:paraId="6450DCDE" w14:textId="07592E07" w:rsidR="00411452" w:rsidRDefault="00411452">
      <w:pPr>
        <w:rPr>
          <w:sz w:val="32"/>
          <w:szCs w:val="32"/>
        </w:rPr>
      </w:pPr>
      <w:r>
        <w:rPr>
          <w:sz w:val="32"/>
          <w:szCs w:val="32"/>
        </w:rPr>
        <w:t>LCIF is responding to emergency needs around the world from fires, floods, landslides, or many other things. The need for funds is always there, so please encourage clubs, members, and community members to support our foundation.</w:t>
      </w:r>
    </w:p>
    <w:p w14:paraId="03476889" w14:textId="738C54CE" w:rsidR="00411452" w:rsidRPr="00411452" w:rsidRDefault="00411452">
      <w:pPr>
        <w:rPr>
          <w:sz w:val="32"/>
          <w:szCs w:val="32"/>
        </w:rPr>
      </w:pPr>
      <w:r>
        <w:rPr>
          <w:sz w:val="32"/>
          <w:szCs w:val="32"/>
        </w:rPr>
        <w:t>Last year for the south of the district we donated $10,100 and for the north we donated $8975.81. The north donations are in US funds, therefore our Canadian clubs provided close to, or a little more than those in the south. Thank you to all who have supported our foundation.</w:t>
      </w:r>
    </w:p>
    <w:sectPr w:rsidR="00411452" w:rsidRPr="0041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2"/>
    <w:rsid w:val="00411452"/>
    <w:rsid w:val="00B624E2"/>
    <w:rsid w:val="00B8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FE6"/>
  <w15:chartTrackingRefBased/>
  <w15:docId w15:val="{8AC43D41-8BB0-423B-BC37-37E2CDB8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Sharon R Hryciuk</cp:lastModifiedBy>
  <cp:revision>2</cp:revision>
  <dcterms:created xsi:type="dcterms:W3CDTF">2021-08-02T18:28:00Z</dcterms:created>
  <dcterms:modified xsi:type="dcterms:W3CDTF">2021-08-02T18:28:00Z</dcterms:modified>
</cp:coreProperties>
</file>