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9BAE" w14:textId="1EE779FE" w:rsidR="00B94B54" w:rsidRDefault="00C124DF" w:rsidP="00C124DF">
      <w:pPr>
        <w:spacing w:after="0"/>
        <w:ind w:left="1440" w:firstLine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029" w:eastAsia="en-029"/>
        </w:rPr>
        <w:drawing>
          <wp:anchor distT="0" distB="0" distL="114300" distR="114300" simplePos="0" relativeHeight="251658240" behindDoc="1" locked="0" layoutInCell="1" allowOverlap="1" wp14:anchorId="06114C3D" wp14:editId="161F97A9">
            <wp:simplePos x="0" y="0"/>
            <wp:positionH relativeFrom="column">
              <wp:posOffset>2124075</wp:posOffset>
            </wp:positionH>
            <wp:positionV relativeFrom="paragraph">
              <wp:posOffset>-123825</wp:posOffset>
            </wp:positionV>
            <wp:extent cx="2066544" cy="1792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 Live Photo Gallery Wallpap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71D63" w14:textId="049C2793" w:rsidR="00B94B54" w:rsidRDefault="00B94B54" w:rsidP="002C675B">
      <w:pPr>
        <w:spacing w:after="0"/>
        <w:ind w:left="1440" w:firstLine="720"/>
        <w:rPr>
          <w:b/>
          <w:sz w:val="24"/>
          <w:szCs w:val="24"/>
        </w:rPr>
      </w:pPr>
    </w:p>
    <w:p w14:paraId="32CFBCCC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668AA883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706F9196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03312C32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107921A8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120CD2F3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5509EEFB" w14:textId="77777777" w:rsidR="00C124DF" w:rsidRDefault="00C124DF" w:rsidP="002C675B">
      <w:pPr>
        <w:spacing w:after="0"/>
        <w:ind w:left="1440" w:firstLine="720"/>
        <w:rPr>
          <w:b/>
          <w:sz w:val="24"/>
          <w:szCs w:val="24"/>
        </w:rPr>
      </w:pPr>
    </w:p>
    <w:p w14:paraId="24166AEE" w14:textId="0943C6FE" w:rsidR="001F64F0" w:rsidRDefault="002F13AF" w:rsidP="002C675B">
      <w:pPr>
        <w:spacing w:after="0"/>
        <w:ind w:left="1440" w:firstLine="720"/>
        <w:rPr>
          <w:b/>
          <w:sz w:val="24"/>
          <w:szCs w:val="24"/>
        </w:rPr>
      </w:pPr>
      <w:r w:rsidRPr="008A6A9D">
        <w:rPr>
          <w:b/>
          <w:sz w:val="24"/>
          <w:szCs w:val="24"/>
        </w:rPr>
        <w:t>Lt Col</w:t>
      </w:r>
      <w:r w:rsidR="008A6A9D">
        <w:rPr>
          <w:b/>
          <w:sz w:val="24"/>
          <w:szCs w:val="24"/>
        </w:rPr>
        <w:t>.</w:t>
      </w:r>
      <w:r w:rsidRPr="008A6A9D">
        <w:rPr>
          <w:b/>
          <w:sz w:val="24"/>
          <w:szCs w:val="24"/>
        </w:rPr>
        <w:t xml:space="preserve"> Vere Owen Springer, SCM MVO BJH MSM ED</w:t>
      </w:r>
    </w:p>
    <w:p w14:paraId="0835A71D" w14:textId="0D58B6CA" w:rsidR="00965972" w:rsidRDefault="00965972" w:rsidP="002C675B">
      <w:pPr>
        <w:spacing w:after="0"/>
        <w:ind w:left="1440" w:firstLine="720"/>
        <w:rPr>
          <w:b/>
          <w:sz w:val="24"/>
          <w:szCs w:val="24"/>
        </w:rPr>
      </w:pPr>
    </w:p>
    <w:p w14:paraId="6AE15DDD" w14:textId="6840B4FC" w:rsidR="009B5BF4" w:rsidRDefault="00CE3451" w:rsidP="008A6A9D">
      <w:pPr>
        <w:spacing w:line="276" w:lineRule="auto"/>
        <w:rPr>
          <w:sz w:val="24"/>
          <w:szCs w:val="24"/>
        </w:rPr>
      </w:pPr>
      <w:r w:rsidRPr="00CE3451">
        <w:rPr>
          <w:b/>
          <w:sz w:val="24"/>
          <w:szCs w:val="24"/>
        </w:rPr>
        <w:t>Council Chairperson</w:t>
      </w:r>
      <w:r>
        <w:rPr>
          <w:sz w:val="24"/>
          <w:szCs w:val="24"/>
        </w:rPr>
        <w:t>:</w:t>
      </w:r>
      <w:r w:rsidR="002873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2B5">
        <w:rPr>
          <w:sz w:val="24"/>
          <w:szCs w:val="24"/>
        </w:rPr>
        <w:tab/>
      </w:r>
      <w:r w:rsidR="0028731E">
        <w:rPr>
          <w:sz w:val="24"/>
          <w:szCs w:val="24"/>
        </w:rPr>
        <w:t>198</w:t>
      </w:r>
      <w:r>
        <w:rPr>
          <w:sz w:val="24"/>
          <w:szCs w:val="24"/>
        </w:rPr>
        <w:t>8-89</w:t>
      </w:r>
    </w:p>
    <w:p w14:paraId="404D5EE2" w14:textId="643A8233" w:rsidR="000A441E" w:rsidRPr="00FB213C" w:rsidRDefault="00CE3451">
      <w:pPr>
        <w:rPr>
          <w:sz w:val="24"/>
          <w:szCs w:val="24"/>
        </w:rPr>
      </w:pPr>
      <w:r w:rsidRPr="00CE3451">
        <w:rPr>
          <w:b/>
          <w:sz w:val="24"/>
          <w:szCs w:val="24"/>
        </w:rPr>
        <w:t>District Governor 60B</w:t>
      </w:r>
      <w:r w:rsidR="00457EC4">
        <w:rPr>
          <w:sz w:val="24"/>
          <w:szCs w:val="24"/>
        </w:rPr>
        <w:t>:</w:t>
      </w:r>
      <w:r w:rsidR="000A441E" w:rsidRPr="00FB213C">
        <w:rPr>
          <w:sz w:val="24"/>
          <w:szCs w:val="24"/>
        </w:rPr>
        <w:t xml:space="preserve"> </w:t>
      </w:r>
      <w:r w:rsidR="0028731E">
        <w:rPr>
          <w:sz w:val="24"/>
          <w:szCs w:val="24"/>
        </w:rPr>
        <w:tab/>
      </w:r>
      <w:r w:rsidR="00C202B5">
        <w:rPr>
          <w:sz w:val="24"/>
          <w:szCs w:val="24"/>
        </w:rPr>
        <w:tab/>
      </w:r>
      <w:r>
        <w:rPr>
          <w:sz w:val="24"/>
          <w:szCs w:val="24"/>
        </w:rPr>
        <w:t>1987/88</w:t>
      </w:r>
      <w:r w:rsidR="004B6390">
        <w:rPr>
          <w:sz w:val="24"/>
          <w:szCs w:val="24"/>
        </w:rPr>
        <w:t xml:space="preserve"> – Motto: Building Bridges</w:t>
      </w:r>
    </w:p>
    <w:p w14:paraId="5296E4C3" w14:textId="77777777" w:rsidR="00965972" w:rsidRDefault="00965972" w:rsidP="0074059A">
      <w:pPr>
        <w:rPr>
          <w:b/>
          <w:sz w:val="24"/>
          <w:szCs w:val="24"/>
        </w:rPr>
      </w:pPr>
    </w:p>
    <w:p w14:paraId="7D82DB53" w14:textId="653C1A5C" w:rsidR="004B6390" w:rsidRPr="006F14D9" w:rsidRDefault="00965972" w:rsidP="00C920D8">
      <w:pPr>
        <w:jc w:val="both"/>
        <w:rPr>
          <w:sz w:val="24"/>
          <w:szCs w:val="24"/>
        </w:rPr>
      </w:pPr>
      <w:r w:rsidRPr="004B6390">
        <w:rPr>
          <w:b/>
          <w:sz w:val="24"/>
          <w:szCs w:val="24"/>
        </w:rPr>
        <w:t xml:space="preserve">Lion </w:t>
      </w:r>
      <w:r w:rsidRPr="006F14D9">
        <w:rPr>
          <w:sz w:val="24"/>
          <w:szCs w:val="24"/>
        </w:rPr>
        <w:t xml:space="preserve">Owen Springer </w:t>
      </w:r>
      <w:r w:rsidR="003E68C6" w:rsidRPr="006F14D9">
        <w:rPr>
          <w:sz w:val="24"/>
          <w:szCs w:val="24"/>
        </w:rPr>
        <w:t>joined the Association</w:t>
      </w:r>
      <w:r w:rsidRPr="006F14D9">
        <w:rPr>
          <w:sz w:val="24"/>
          <w:szCs w:val="24"/>
        </w:rPr>
        <w:t xml:space="preserve"> in </w:t>
      </w:r>
      <w:r w:rsidR="00CE3451" w:rsidRPr="006F14D9">
        <w:rPr>
          <w:sz w:val="24"/>
          <w:szCs w:val="24"/>
        </w:rPr>
        <w:t>November 1974</w:t>
      </w:r>
      <w:r w:rsidRPr="006F14D9">
        <w:rPr>
          <w:sz w:val="24"/>
          <w:szCs w:val="24"/>
        </w:rPr>
        <w:t xml:space="preserve"> as a Charter Member of the Lions Club of Barbados South</w:t>
      </w:r>
      <w:r w:rsidR="002D3712" w:rsidRPr="006F14D9">
        <w:rPr>
          <w:sz w:val="24"/>
          <w:szCs w:val="24"/>
        </w:rPr>
        <w:t>. He remains a member of this club.</w:t>
      </w:r>
      <w:r w:rsidR="004B6390" w:rsidRPr="006F14D9">
        <w:rPr>
          <w:sz w:val="24"/>
          <w:szCs w:val="24"/>
        </w:rPr>
        <w:t xml:space="preserve">  He served as Club President, Zone and Region Chair.  He has also received the International President’s Award</w:t>
      </w:r>
      <w:r w:rsidR="001264AF" w:rsidRPr="006F14D9">
        <w:rPr>
          <w:sz w:val="24"/>
          <w:szCs w:val="24"/>
        </w:rPr>
        <w:t>.</w:t>
      </w:r>
    </w:p>
    <w:p w14:paraId="504F2C24" w14:textId="33EB4D15" w:rsidR="001264AF" w:rsidRPr="006F14D9" w:rsidRDefault="001264AF" w:rsidP="00C920D8">
      <w:pPr>
        <w:jc w:val="both"/>
        <w:rPr>
          <w:sz w:val="24"/>
          <w:szCs w:val="24"/>
        </w:rPr>
      </w:pPr>
      <w:r w:rsidRPr="006F14D9">
        <w:rPr>
          <w:sz w:val="24"/>
          <w:szCs w:val="24"/>
        </w:rPr>
        <w:t xml:space="preserve">PCC Owen contributed significantly to </w:t>
      </w:r>
      <w:r w:rsidR="00C920D8">
        <w:rPr>
          <w:sz w:val="24"/>
          <w:szCs w:val="24"/>
        </w:rPr>
        <w:t>b</w:t>
      </w:r>
      <w:r w:rsidRPr="006F14D9">
        <w:rPr>
          <w:sz w:val="24"/>
          <w:szCs w:val="24"/>
        </w:rPr>
        <w:t>uilding and strengthening the relationships between the clubs of the Eastern and Western Caribbean Islands and conducted several Leadership Workshops at Clubs, Regional and District meetings, especially in Protocol.</w:t>
      </w:r>
    </w:p>
    <w:p w14:paraId="53E1FBDB" w14:textId="6224BAB1" w:rsidR="001264AF" w:rsidRPr="006F14D9" w:rsidRDefault="001264AF" w:rsidP="00C920D8">
      <w:pPr>
        <w:jc w:val="both"/>
        <w:rPr>
          <w:sz w:val="24"/>
          <w:szCs w:val="24"/>
        </w:rPr>
      </w:pPr>
      <w:r w:rsidRPr="006F14D9">
        <w:rPr>
          <w:sz w:val="24"/>
          <w:szCs w:val="24"/>
        </w:rPr>
        <w:t xml:space="preserve">Lion Owen had a vey distinguished career outside of </w:t>
      </w:r>
      <w:r w:rsidR="00B333F7" w:rsidRPr="006F14D9">
        <w:rPr>
          <w:sz w:val="24"/>
          <w:szCs w:val="24"/>
        </w:rPr>
        <w:t>Lions.  He was a former Commanding Officer of the Barbados Regiment</w:t>
      </w:r>
      <w:r w:rsidR="00C920D8">
        <w:rPr>
          <w:sz w:val="24"/>
          <w:szCs w:val="24"/>
        </w:rPr>
        <w:t>,</w:t>
      </w:r>
      <w:r w:rsidR="0034637A" w:rsidRPr="006F14D9">
        <w:rPr>
          <w:sz w:val="24"/>
          <w:szCs w:val="24"/>
        </w:rPr>
        <w:t xml:space="preserve"> </w:t>
      </w:r>
      <w:r w:rsidR="00BF4218">
        <w:rPr>
          <w:sz w:val="24"/>
          <w:szCs w:val="24"/>
        </w:rPr>
        <w:t>the reserve Company of the</w:t>
      </w:r>
      <w:r w:rsidR="0034637A" w:rsidRPr="006F14D9">
        <w:rPr>
          <w:sz w:val="24"/>
          <w:szCs w:val="24"/>
        </w:rPr>
        <w:t xml:space="preserve"> Barbados </w:t>
      </w:r>
      <w:proofErr w:type="spellStart"/>
      <w:r w:rsidR="0034637A" w:rsidRPr="006F14D9">
        <w:rPr>
          <w:sz w:val="24"/>
          <w:szCs w:val="24"/>
        </w:rPr>
        <w:t>Defence</w:t>
      </w:r>
      <w:proofErr w:type="spellEnd"/>
      <w:r w:rsidR="0034637A" w:rsidRPr="006F14D9">
        <w:rPr>
          <w:sz w:val="24"/>
          <w:szCs w:val="24"/>
        </w:rPr>
        <w:t xml:space="preserve"> Force</w:t>
      </w:r>
      <w:r w:rsidR="00BF4218">
        <w:rPr>
          <w:sz w:val="24"/>
          <w:szCs w:val="24"/>
        </w:rPr>
        <w:t>,</w:t>
      </w:r>
      <w:r w:rsidR="00D62037" w:rsidRPr="006F14D9">
        <w:rPr>
          <w:sz w:val="24"/>
          <w:szCs w:val="24"/>
        </w:rPr>
        <w:t xml:space="preserve"> retiring </w:t>
      </w:r>
      <w:r w:rsidR="00B333F7" w:rsidRPr="006F14D9">
        <w:rPr>
          <w:sz w:val="24"/>
          <w:szCs w:val="24"/>
        </w:rPr>
        <w:t>in 1996</w:t>
      </w:r>
      <w:r w:rsidR="0034637A" w:rsidRPr="006F14D9">
        <w:rPr>
          <w:sz w:val="24"/>
          <w:szCs w:val="24"/>
        </w:rPr>
        <w:t>.</w:t>
      </w:r>
      <w:r w:rsidR="00C920D8">
        <w:rPr>
          <w:sz w:val="24"/>
          <w:szCs w:val="24"/>
        </w:rPr>
        <w:t xml:space="preserve"> </w:t>
      </w:r>
      <w:r w:rsidR="0034637A" w:rsidRPr="006F14D9">
        <w:rPr>
          <w:sz w:val="24"/>
          <w:szCs w:val="24"/>
        </w:rPr>
        <w:t xml:space="preserve">He was also a </w:t>
      </w:r>
      <w:r w:rsidR="00C920D8">
        <w:rPr>
          <w:sz w:val="24"/>
          <w:szCs w:val="24"/>
        </w:rPr>
        <w:t>f</w:t>
      </w:r>
      <w:r w:rsidR="0034637A" w:rsidRPr="006F14D9">
        <w:rPr>
          <w:sz w:val="24"/>
          <w:szCs w:val="24"/>
        </w:rPr>
        <w:t xml:space="preserve">ormer Commandant of the Barbados Cadet Corps.  </w:t>
      </w:r>
    </w:p>
    <w:p w14:paraId="15058A60" w14:textId="46541D87" w:rsidR="00D11447" w:rsidRPr="006F14D9" w:rsidRDefault="00D11447" w:rsidP="006527AB">
      <w:pPr>
        <w:spacing w:after="0"/>
        <w:jc w:val="both"/>
        <w:rPr>
          <w:sz w:val="24"/>
          <w:szCs w:val="24"/>
        </w:rPr>
      </w:pPr>
      <w:r w:rsidRPr="006F14D9">
        <w:rPr>
          <w:sz w:val="24"/>
          <w:szCs w:val="24"/>
        </w:rPr>
        <w:t>PCC Owen received his education</w:t>
      </w:r>
      <w:r w:rsidR="00A37DA8" w:rsidRPr="006F14D9">
        <w:rPr>
          <w:sz w:val="24"/>
          <w:szCs w:val="24"/>
        </w:rPr>
        <w:t xml:space="preserve"> and training</w:t>
      </w:r>
      <w:r w:rsidRPr="006F14D9">
        <w:rPr>
          <w:sz w:val="24"/>
          <w:szCs w:val="24"/>
        </w:rPr>
        <w:t xml:space="preserve"> from</w:t>
      </w:r>
      <w:r w:rsidR="00C920D8">
        <w:rPr>
          <w:sz w:val="24"/>
          <w:szCs w:val="24"/>
        </w:rPr>
        <w:t xml:space="preserve"> </w:t>
      </w:r>
      <w:r w:rsidRPr="006F14D9">
        <w:rPr>
          <w:sz w:val="24"/>
          <w:szCs w:val="24"/>
        </w:rPr>
        <w:t>Harrison College (Barbados)</w:t>
      </w:r>
      <w:r w:rsidR="00A37DA8" w:rsidRPr="006F14D9">
        <w:rPr>
          <w:sz w:val="24"/>
          <w:szCs w:val="24"/>
        </w:rPr>
        <w:t xml:space="preserve">, </w:t>
      </w:r>
      <w:r w:rsidRPr="006F14D9">
        <w:rPr>
          <w:sz w:val="24"/>
          <w:szCs w:val="24"/>
        </w:rPr>
        <w:t>Cable and Wireless Technical College (UK)</w:t>
      </w:r>
      <w:r w:rsidR="00A37DA8" w:rsidRPr="006F14D9">
        <w:rPr>
          <w:sz w:val="24"/>
          <w:szCs w:val="24"/>
        </w:rPr>
        <w:t xml:space="preserve">, </w:t>
      </w:r>
      <w:r w:rsidRPr="006F14D9">
        <w:rPr>
          <w:sz w:val="24"/>
          <w:szCs w:val="24"/>
        </w:rPr>
        <w:t>Ericson International Telephone Switching Course (Sweden)</w:t>
      </w:r>
      <w:r w:rsidR="00A37DA8" w:rsidRPr="006F14D9">
        <w:rPr>
          <w:sz w:val="24"/>
          <w:szCs w:val="24"/>
        </w:rPr>
        <w:t xml:space="preserve">, </w:t>
      </w:r>
      <w:r w:rsidR="00BF4218">
        <w:rPr>
          <w:sz w:val="24"/>
          <w:szCs w:val="24"/>
        </w:rPr>
        <w:t xml:space="preserve">and </w:t>
      </w:r>
      <w:r w:rsidRPr="006F14D9">
        <w:rPr>
          <w:sz w:val="24"/>
          <w:szCs w:val="24"/>
        </w:rPr>
        <w:t>Cranfield School of Management (UK)</w:t>
      </w:r>
      <w:r w:rsidR="00A37DA8" w:rsidRPr="006F14D9">
        <w:rPr>
          <w:sz w:val="24"/>
          <w:szCs w:val="24"/>
        </w:rPr>
        <w:t xml:space="preserve">.  He </w:t>
      </w:r>
      <w:r w:rsidR="00C920D8">
        <w:rPr>
          <w:sz w:val="24"/>
          <w:szCs w:val="24"/>
        </w:rPr>
        <w:t xml:space="preserve">has </w:t>
      </w:r>
      <w:r w:rsidR="00A37DA8" w:rsidRPr="006F14D9">
        <w:rPr>
          <w:sz w:val="24"/>
          <w:szCs w:val="24"/>
        </w:rPr>
        <w:t xml:space="preserve">also completed </w:t>
      </w:r>
      <w:r w:rsidRPr="006F14D9">
        <w:rPr>
          <w:sz w:val="24"/>
          <w:szCs w:val="24"/>
        </w:rPr>
        <w:t>BIMAP Courses in Accounting and Management</w:t>
      </w:r>
    </w:p>
    <w:p w14:paraId="109A4278" w14:textId="77777777" w:rsidR="00D11447" w:rsidRPr="006F14D9" w:rsidRDefault="00D11447" w:rsidP="00C920D8">
      <w:pPr>
        <w:spacing w:after="0" w:line="276" w:lineRule="auto"/>
        <w:jc w:val="both"/>
        <w:rPr>
          <w:sz w:val="24"/>
          <w:szCs w:val="24"/>
        </w:rPr>
      </w:pPr>
    </w:p>
    <w:p w14:paraId="79A9214F" w14:textId="7E27BE92" w:rsidR="0034637A" w:rsidRPr="006F14D9" w:rsidRDefault="0034637A" w:rsidP="00C920D8">
      <w:pPr>
        <w:jc w:val="both"/>
        <w:rPr>
          <w:sz w:val="24"/>
          <w:szCs w:val="24"/>
        </w:rPr>
      </w:pPr>
      <w:r w:rsidRPr="006F14D9">
        <w:rPr>
          <w:sz w:val="24"/>
          <w:szCs w:val="24"/>
        </w:rPr>
        <w:t>PCC Owen gave humanitarian service to a number of other organi</w:t>
      </w:r>
      <w:r w:rsidR="00BF4218">
        <w:rPr>
          <w:sz w:val="24"/>
          <w:szCs w:val="24"/>
        </w:rPr>
        <w:t>z</w:t>
      </w:r>
      <w:r w:rsidRPr="006F14D9">
        <w:rPr>
          <w:sz w:val="24"/>
          <w:szCs w:val="24"/>
        </w:rPr>
        <w:t xml:space="preserve">ations besides the Lions </w:t>
      </w:r>
      <w:r w:rsidR="00BF4218">
        <w:rPr>
          <w:sz w:val="24"/>
          <w:szCs w:val="24"/>
        </w:rPr>
        <w:t>o</w:t>
      </w:r>
      <w:r w:rsidRPr="006F14D9">
        <w:rPr>
          <w:sz w:val="24"/>
          <w:szCs w:val="24"/>
        </w:rPr>
        <w:t>rgani</w:t>
      </w:r>
      <w:r w:rsidR="00BF4218">
        <w:rPr>
          <w:sz w:val="24"/>
          <w:szCs w:val="24"/>
        </w:rPr>
        <w:t>z</w:t>
      </w:r>
      <w:r w:rsidRPr="006F14D9">
        <w:rPr>
          <w:sz w:val="24"/>
          <w:szCs w:val="24"/>
        </w:rPr>
        <w:t xml:space="preserve">ation.  He served as Secretary to the Board of Directors and later </w:t>
      </w:r>
      <w:r w:rsidR="00D11447" w:rsidRPr="006F14D9">
        <w:rPr>
          <w:sz w:val="24"/>
          <w:szCs w:val="24"/>
        </w:rPr>
        <w:t xml:space="preserve">as </w:t>
      </w:r>
      <w:r w:rsidRPr="006F14D9">
        <w:rPr>
          <w:sz w:val="24"/>
          <w:szCs w:val="24"/>
        </w:rPr>
        <w:t xml:space="preserve">a member of the Board of the Heart and Stroke Foundation of Barbados, and as Treasurer of the AIDS Foundation of Barbados.  </w:t>
      </w:r>
      <w:r w:rsidR="00D11447" w:rsidRPr="006F14D9">
        <w:rPr>
          <w:sz w:val="24"/>
          <w:szCs w:val="24"/>
        </w:rPr>
        <w:t>He served as Chairman of the Council of the Duke of Edinburgh International Awards Barbados from 2009 to 2015; he is currently a Trustee.  Lion Owen also served as the Chairman of the Board of Management of Harrison College from 1994 – 2008 and as a member of the Barbados Port Authority (2003-2008)</w:t>
      </w:r>
      <w:r w:rsidR="00A37DA8" w:rsidRPr="006F14D9">
        <w:rPr>
          <w:sz w:val="24"/>
          <w:szCs w:val="24"/>
        </w:rPr>
        <w:t>.</w:t>
      </w:r>
    </w:p>
    <w:p w14:paraId="03FC52C8" w14:textId="12F27AFB" w:rsidR="00A37DA8" w:rsidRPr="006F14D9" w:rsidRDefault="00A37DA8" w:rsidP="00C920D8">
      <w:pPr>
        <w:jc w:val="both"/>
        <w:rPr>
          <w:sz w:val="24"/>
          <w:szCs w:val="24"/>
        </w:rPr>
      </w:pPr>
      <w:r w:rsidRPr="006F14D9">
        <w:rPr>
          <w:sz w:val="24"/>
          <w:szCs w:val="24"/>
        </w:rPr>
        <w:t xml:space="preserve">The Boy Scouts Association of Barbados also benefited from the contribution of Lion Owen.  </w:t>
      </w:r>
      <w:r w:rsidR="00BF4218">
        <w:rPr>
          <w:sz w:val="24"/>
          <w:szCs w:val="24"/>
        </w:rPr>
        <w:t xml:space="preserve">Joining the movement as a Wolf Cub, </w:t>
      </w:r>
      <w:r w:rsidR="0027427E">
        <w:rPr>
          <w:sz w:val="24"/>
          <w:szCs w:val="24"/>
        </w:rPr>
        <w:t xml:space="preserve">he progressed through Scouting to become a Queen’s Scout. </w:t>
      </w:r>
      <w:r w:rsidRPr="006F14D9">
        <w:rPr>
          <w:sz w:val="24"/>
          <w:szCs w:val="24"/>
        </w:rPr>
        <w:t xml:space="preserve">He </w:t>
      </w:r>
      <w:r w:rsidR="0027427E">
        <w:rPr>
          <w:sz w:val="24"/>
          <w:szCs w:val="24"/>
        </w:rPr>
        <w:t xml:space="preserve">later served as a </w:t>
      </w:r>
      <w:r w:rsidRPr="006F14D9">
        <w:rPr>
          <w:sz w:val="24"/>
          <w:szCs w:val="24"/>
        </w:rPr>
        <w:t>Scout Master</w:t>
      </w:r>
      <w:r w:rsidR="0027427E">
        <w:rPr>
          <w:sz w:val="24"/>
          <w:szCs w:val="24"/>
        </w:rPr>
        <w:t xml:space="preserve">, </w:t>
      </w:r>
      <w:r w:rsidRPr="006F14D9">
        <w:rPr>
          <w:sz w:val="24"/>
          <w:szCs w:val="24"/>
        </w:rPr>
        <w:t>District Commissioner</w:t>
      </w:r>
      <w:r w:rsidR="0027427E">
        <w:rPr>
          <w:sz w:val="24"/>
          <w:szCs w:val="24"/>
        </w:rPr>
        <w:t xml:space="preserve"> and retir</w:t>
      </w:r>
      <w:r w:rsidR="00C920D8">
        <w:rPr>
          <w:sz w:val="24"/>
          <w:szCs w:val="24"/>
        </w:rPr>
        <w:t>ed</w:t>
      </w:r>
      <w:r w:rsidR="0027427E">
        <w:rPr>
          <w:sz w:val="24"/>
          <w:szCs w:val="24"/>
        </w:rPr>
        <w:t xml:space="preserve"> as Deputy Chief Commissioner of the Barbados Boy Scouts Association.  </w:t>
      </w:r>
      <w:r w:rsidR="00C920D8">
        <w:rPr>
          <w:sz w:val="24"/>
          <w:szCs w:val="24"/>
        </w:rPr>
        <w:t xml:space="preserve">He </w:t>
      </w:r>
      <w:r w:rsidRPr="006F14D9">
        <w:rPr>
          <w:sz w:val="24"/>
          <w:szCs w:val="24"/>
        </w:rPr>
        <w:t xml:space="preserve">also </w:t>
      </w:r>
      <w:r w:rsidR="00C920D8">
        <w:rPr>
          <w:sz w:val="24"/>
          <w:szCs w:val="24"/>
        </w:rPr>
        <w:t xml:space="preserve">served as </w:t>
      </w:r>
      <w:r w:rsidRPr="006F14D9">
        <w:rPr>
          <w:sz w:val="24"/>
          <w:szCs w:val="24"/>
        </w:rPr>
        <w:t xml:space="preserve">a Member of the Council of the Girl Guides </w:t>
      </w:r>
      <w:r w:rsidR="00C920D8">
        <w:rPr>
          <w:sz w:val="24"/>
          <w:szCs w:val="24"/>
        </w:rPr>
        <w:t xml:space="preserve">Association </w:t>
      </w:r>
      <w:r w:rsidRPr="006F14D9">
        <w:rPr>
          <w:sz w:val="24"/>
          <w:szCs w:val="24"/>
        </w:rPr>
        <w:t>of Barbados.</w:t>
      </w:r>
    </w:p>
    <w:p w14:paraId="5CCF7DE0" w14:textId="148E467F" w:rsidR="00A37DA8" w:rsidRPr="006F14D9" w:rsidRDefault="00A37DA8" w:rsidP="00C920D8">
      <w:pPr>
        <w:jc w:val="both"/>
        <w:rPr>
          <w:sz w:val="24"/>
          <w:szCs w:val="24"/>
        </w:rPr>
      </w:pPr>
      <w:r w:rsidRPr="006F14D9">
        <w:rPr>
          <w:sz w:val="24"/>
          <w:szCs w:val="24"/>
        </w:rPr>
        <w:lastRenderedPageBreak/>
        <w:t>Lion Owen received numerous award</w:t>
      </w:r>
      <w:r w:rsidR="006F14D9" w:rsidRPr="006F14D9">
        <w:rPr>
          <w:sz w:val="24"/>
          <w:szCs w:val="24"/>
        </w:rPr>
        <w:t>s</w:t>
      </w:r>
      <w:r w:rsidRPr="006F14D9">
        <w:rPr>
          <w:sz w:val="24"/>
          <w:szCs w:val="24"/>
        </w:rPr>
        <w:t xml:space="preserve"> including:</w:t>
      </w:r>
    </w:p>
    <w:p w14:paraId="0D5C058C" w14:textId="3C02F5EA" w:rsidR="00FB213C" w:rsidRPr="006F14D9" w:rsidRDefault="00520D16" w:rsidP="00C920D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F14D9">
        <w:rPr>
          <w:sz w:val="24"/>
          <w:szCs w:val="24"/>
        </w:rPr>
        <w:t>Silver Crown of Merit –</w:t>
      </w:r>
      <w:r w:rsidR="00F40D39" w:rsidRPr="006F14D9">
        <w:rPr>
          <w:sz w:val="24"/>
          <w:szCs w:val="24"/>
        </w:rPr>
        <w:t>Barbados</w:t>
      </w:r>
      <w:r w:rsidRPr="006F14D9">
        <w:rPr>
          <w:sz w:val="24"/>
          <w:szCs w:val="24"/>
        </w:rPr>
        <w:t xml:space="preserve"> Government.</w:t>
      </w:r>
      <w:r w:rsidR="00316380" w:rsidRPr="006F14D9">
        <w:rPr>
          <w:sz w:val="24"/>
          <w:szCs w:val="24"/>
        </w:rPr>
        <w:t xml:space="preserve">  (2008).</w:t>
      </w:r>
    </w:p>
    <w:p w14:paraId="47FDE85A" w14:textId="2DE674C8" w:rsidR="00520D16" w:rsidRPr="006F14D9" w:rsidRDefault="00520D16" w:rsidP="00C920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F14D9">
        <w:rPr>
          <w:sz w:val="24"/>
          <w:szCs w:val="24"/>
        </w:rPr>
        <w:t xml:space="preserve">Member of the Royal Victorian Order </w:t>
      </w:r>
      <w:r w:rsidR="00316380" w:rsidRPr="006F14D9">
        <w:rPr>
          <w:sz w:val="24"/>
          <w:szCs w:val="24"/>
        </w:rPr>
        <w:t>-</w:t>
      </w:r>
      <w:r w:rsidRPr="006F14D9">
        <w:rPr>
          <w:sz w:val="24"/>
          <w:szCs w:val="24"/>
        </w:rPr>
        <w:t xml:space="preserve"> for personal service to Her Majesty the</w:t>
      </w:r>
      <w:r w:rsidR="0048344D" w:rsidRPr="006F14D9">
        <w:rPr>
          <w:sz w:val="24"/>
          <w:szCs w:val="24"/>
        </w:rPr>
        <w:t xml:space="preserve"> </w:t>
      </w:r>
      <w:r w:rsidRPr="006F14D9">
        <w:rPr>
          <w:sz w:val="24"/>
          <w:szCs w:val="24"/>
        </w:rPr>
        <w:t>Queen</w:t>
      </w:r>
      <w:r w:rsidR="008A6A9D" w:rsidRPr="006F14D9">
        <w:rPr>
          <w:sz w:val="24"/>
          <w:szCs w:val="24"/>
        </w:rPr>
        <w:t xml:space="preserve"> </w:t>
      </w:r>
      <w:r w:rsidR="00316380" w:rsidRPr="006F14D9">
        <w:rPr>
          <w:sz w:val="24"/>
          <w:szCs w:val="24"/>
        </w:rPr>
        <w:t>(1977)</w:t>
      </w:r>
    </w:p>
    <w:p w14:paraId="210C3673" w14:textId="0A39484F" w:rsidR="000C28D4" w:rsidRPr="006F14D9" w:rsidRDefault="00C84188" w:rsidP="00C920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F14D9">
        <w:rPr>
          <w:sz w:val="24"/>
          <w:szCs w:val="24"/>
        </w:rPr>
        <w:t xml:space="preserve">Barbados Jubilee </w:t>
      </w:r>
      <w:proofErr w:type="spellStart"/>
      <w:r w:rsidRPr="006F14D9">
        <w:rPr>
          <w:sz w:val="24"/>
          <w:szCs w:val="24"/>
        </w:rPr>
        <w:t>Honour</w:t>
      </w:r>
      <w:proofErr w:type="spellEnd"/>
      <w:r w:rsidRPr="006F14D9">
        <w:rPr>
          <w:sz w:val="24"/>
          <w:szCs w:val="24"/>
        </w:rPr>
        <w:t xml:space="preserve"> - Barbados Government, </w:t>
      </w:r>
      <w:r w:rsidR="00316380" w:rsidRPr="006F14D9">
        <w:rPr>
          <w:sz w:val="24"/>
          <w:szCs w:val="24"/>
        </w:rPr>
        <w:t xml:space="preserve">In recognition to </w:t>
      </w:r>
      <w:proofErr w:type="gramStart"/>
      <w:r w:rsidR="00316380" w:rsidRPr="006F14D9">
        <w:rPr>
          <w:sz w:val="24"/>
          <w:szCs w:val="24"/>
        </w:rPr>
        <w:t>outstanding</w:t>
      </w:r>
      <w:r w:rsidR="0048344D" w:rsidRPr="006F14D9">
        <w:rPr>
          <w:sz w:val="24"/>
          <w:szCs w:val="24"/>
        </w:rPr>
        <w:t xml:space="preserve"> </w:t>
      </w:r>
      <w:r w:rsidR="00316380" w:rsidRPr="006F14D9">
        <w:rPr>
          <w:sz w:val="24"/>
          <w:szCs w:val="24"/>
        </w:rPr>
        <w:t xml:space="preserve"> service</w:t>
      </w:r>
      <w:proofErr w:type="gramEnd"/>
      <w:r w:rsidR="00316380" w:rsidRPr="006F14D9">
        <w:rPr>
          <w:sz w:val="24"/>
          <w:szCs w:val="24"/>
        </w:rPr>
        <w:t xml:space="preserve"> to Civil Society (2016)</w:t>
      </w:r>
    </w:p>
    <w:p w14:paraId="29728712" w14:textId="7B64AB46" w:rsidR="008A6A9D" w:rsidRPr="006F14D9" w:rsidRDefault="008A6A9D" w:rsidP="00C920D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F14D9">
        <w:rPr>
          <w:sz w:val="24"/>
          <w:szCs w:val="24"/>
        </w:rPr>
        <w:t>MCM</w:t>
      </w:r>
      <w:r w:rsidR="0048344D" w:rsidRPr="006F14D9">
        <w:rPr>
          <w:sz w:val="24"/>
          <w:szCs w:val="24"/>
        </w:rPr>
        <w:t xml:space="preserve"> </w:t>
      </w:r>
      <w:r w:rsidRPr="006F14D9">
        <w:rPr>
          <w:sz w:val="24"/>
          <w:szCs w:val="24"/>
        </w:rPr>
        <w:t xml:space="preserve">Meritorious Service Medal Barbados </w:t>
      </w:r>
      <w:proofErr w:type="spellStart"/>
      <w:r w:rsidRPr="006F14D9">
        <w:rPr>
          <w:sz w:val="24"/>
          <w:szCs w:val="24"/>
        </w:rPr>
        <w:t>Defence</w:t>
      </w:r>
      <w:proofErr w:type="spellEnd"/>
      <w:r w:rsidRPr="006F14D9">
        <w:rPr>
          <w:sz w:val="24"/>
          <w:szCs w:val="24"/>
        </w:rPr>
        <w:t xml:space="preserve"> Force. (1996)</w:t>
      </w:r>
    </w:p>
    <w:p w14:paraId="61113061" w14:textId="4C8F93E6" w:rsidR="008A6A9D" w:rsidRPr="006F14D9" w:rsidRDefault="008A6A9D" w:rsidP="00C920D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F14D9">
        <w:rPr>
          <w:sz w:val="24"/>
          <w:szCs w:val="24"/>
        </w:rPr>
        <w:t>Efficiency Dec</w:t>
      </w:r>
      <w:r w:rsidR="002C675B" w:rsidRPr="006F14D9">
        <w:rPr>
          <w:sz w:val="24"/>
          <w:szCs w:val="24"/>
        </w:rPr>
        <w:t>oration Barbados Regiment. (1972</w:t>
      </w:r>
      <w:r w:rsidRPr="006F14D9">
        <w:rPr>
          <w:sz w:val="24"/>
          <w:szCs w:val="24"/>
        </w:rPr>
        <w:t>)</w:t>
      </w:r>
    </w:p>
    <w:p w14:paraId="3FE177A9" w14:textId="385AC788" w:rsidR="00843227" w:rsidRPr="006F14D9" w:rsidRDefault="00843227" w:rsidP="00C920D8">
      <w:pPr>
        <w:jc w:val="both"/>
        <w:rPr>
          <w:sz w:val="24"/>
          <w:szCs w:val="24"/>
        </w:rPr>
      </w:pPr>
    </w:p>
    <w:sectPr w:rsidR="00843227" w:rsidRPr="006F14D9" w:rsidSect="00316380">
      <w:head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E742" w14:textId="77777777" w:rsidR="00C36C10" w:rsidRDefault="00C36C10" w:rsidP="00FB213C">
      <w:pPr>
        <w:spacing w:after="0" w:line="240" w:lineRule="auto"/>
      </w:pPr>
      <w:r>
        <w:separator/>
      </w:r>
    </w:p>
  </w:endnote>
  <w:endnote w:type="continuationSeparator" w:id="0">
    <w:p w14:paraId="28B786C2" w14:textId="77777777" w:rsidR="00C36C10" w:rsidRDefault="00C36C10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4A82" w14:textId="77777777" w:rsidR="00C36C10" w:rsidRDefault="00C36C10" w:rsidP="00FB213C">
      <w:pPr>
        <w:spacing w:after="0" w:line="240" w:lineRule="auto"/>
      </w:pPr>
      <w:r>
        <w:separator/>
      </w:r>
    </w:p>
  </w:footnote>
  <w:footnote w:type="continuationSeparator" w:id="0">
    <w:p w14:paraId="4B4FABEB" w14:textId="77777777" w:rsidR="00C36C10" w:rsidRDefault="00C36C10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A263A21"/>
    <w:multiLevelType w:val="hybridMultilevel"/>
    <w:tmpl w:val="DD8C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1E"/>
    <w:rsid w:val="00010292"/>
    <w:rsid w:val="000A38C8"/>
    <w:rsid w:val="000A441E"/>
    <w:rsid w:val="000C28D4"/>
    <w:rsid w:val="000F1913"/>
    <w:rsid w:val="001264AF"/>
    <w:rsid w:val="00133AB7"/>
    <w:rsid w:val="001541E7"/>
    <w:rsid w:val="001B3D0B"/>
    <w:rsid w:val="001F64F0"/>
    <w:rsid w:val="0027427E"/>
    <w:rsid w:val="0028731E"/>
    <w:rsid w:val="002C675B"/>
    <w:rsid w:val="002D3712"/>
    <w:rsid w:val="002F13AF"/>
    <w:rsid w:val="00316380"/>
    <w:rsid w:val="0034637A"/>
    <w:rsid w:val="003E68C6"/>
    <w:rsid w:val="00457EC4"/>
    <w:rsid w:val="0048344D"/>
    <w:rsid w:val="004B6390"/>
    <w:rsid w:val="005012A4"/>
    <w:rsid w:val="00520D16"/>
    <w:rsid w:val="00524611"/>
    <w:rsid w:val="005875ED"/>
    <w:rsid w:val="00607FB4"/>
    <w:rsid w:val="006527AB"/>
    <w:rsid w:val="006C1554"/>
    <w:rsid w:val="006F14D9"/>
    <w:rsid w:val="00726996"/>
    <w:rsid w:val="0074059A"/>
    <w:rsid w:val="007C4720"/>
    <w:rsid w:val="00820FC0"/>
    <w:rsid w:val="00843227"/>
    <w:rsid w:val="008A42DE"/>
    <w:rsid w:val="008A6A9D"/>
    <w:rsid w:val="008B57F2"/>
    <w:rsid w:val="008F71EA"/>
    <w:rsid w:val="00930B3D"/>
    <w:rsid w:val="00965972"/>
    <w:rsid w:val="00976C98"/>
    <w:rsid w:val="009B5BF4"/>
    <w:rsid w:val="00A25712"/>
    <w:rsid w:val="00A37DA8"/>
    <w:rsid w:val="00A82B6D"/>
    <w:rsid w:val="00B333F7"/>
    <w:rsid w:val="00B94B54"/>
    <w:rsid w:val="00BE2B95"/>
    <w:rsid w:val="00BF4218"/>
    <w:rsid w:val="00C124DF"/>
    <w:rsid w:val="00C202B5"/>
    <w:rsid w:val="00C36C10"/>
    <w:rsid w:val="00C84188"/>
    <w:rsid w:val="00C920D8"/>
    <w:rsid w:val="00CA51EB"/>
    <w:rsid w:val="00CB1CD0"/>
    <w:rsid w:val="00CE3451"/>
    <w:rsid w:val="00D11447"/>
    <w:rsid w:val="00D62037"/>
    <w:rsid w:val="00DA3159"/>
    <w:rsid w:val="00E07C96"/>
    <w:rsid w:val="00E16385"/>
    <w:rsid w:val="00EB12BE"/>
    <w:rsid w:val="00F02494"/>
    <w:rsid w:val="00F40D39"/>
    <w:rsid w:val="00F54385"/>
    <w:rsid w:val="00F61A55"/>
    <w:rsid w:val="00F877AE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docId w15:val="{A567C486-D0C5-4E0F-80F1-D680907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B9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2019-05-07T00:38:00Z</dcterms:created>
  <dcterms:modified xsi:type="dcterms:W3CDTF">2019-05-07T00:38:00Z</dcterms:modified>
</cp:coreProperties>
</file>