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059A" w14:textId="77777777" w:rsidR="001F64F0" w:rsidRPr="00FB213C" w:rsidRDefault="001F64F0">
      <w:pPr>
        <w:rPr>
          <w:sz w:val="24"/>
          <w:szCs w:val="24"/>
        </w:rPr>
      </w:pPr>
      <w:r w:rsidRPr="00FB213C">
        <w:rPr>
          <w:sz w:val="24"/>
          <w:szCs w:val="24"/>
        </w:rPr>
        <w:t>Professional Picture</w:t>
      </w:r>
    </w:p>
    <w:p w14:paraId="0E66B426" w14:textId="4CC2A472" w:rsidR="001F64F0" w:rsidRPr="00A262CB" w:rsidRDefault="001F64F0">
      <w:pPr>
        <w:rPr>
          <w:color w:val="FF0000"/>
          <w:sz w:val="24"/>
          <w:szCs w:val="24"/>
        </w:rPr>
      </w:pPr>
    </w:p>
    <w:p w14:paraId="1519C90F" w14:textId="3129CBA0" w:rsidR="00607FB4" w:rsidRDefault="00737418">
      <w:pPr>
        <w:rPr>
          <w:sz w:val="24"/>
          <w:szCs w:val="24"/>
        </w:rPr>
      </w:pPr>
      <w:r>
        <w:rPr>
          <w:sz w:val="24"/>
          <w:szCs w:val="24"/>
        </w:rPr>
        <w:t>Stephen Gordon Backer</w:t>
      </w:r>
      <w:r w:rsidR="005B61DB">
        <w:rPr>
          <w:sz w:val="24"/>
          <w:szCs w:val="24"/>
        </w:rPr>
        <w:t xml:space="preserve"> MJF</w:t>
      </w:r>
    </w:p>
    <w:p w14:paraId="2EF00973" w14:textId="225AA2A5" w:rsidR="005B61DB" w:rsidRPr="005B61DB" w:rsidRDefault="005B61DB">
      <w:pPr>
        <w:rPr>
          <w:sz w:val="24"/>
          <w:szCs w:val="24"/>
        </w:rPr>
      </w:pPr>
      <w:r>
        <w:rPr>
          <w:sz w:val="24"/>
          <w:szCs w:val="24"/>
        </w:rPr>
        <w:t xml:space="preserve">Council </w:t>
      </w:r>
      <w:r w:rsidRPr="005B61DB">
        <w:rPr>
          <w:sz w:val="24"/>
          <w:szCs w:val="24"/>
        </w:rPr>
        <w:t xml:space="preserve">Chair </w:t>
      </w:r>
      <w:r w:rsidR="00737418">
        <w:rPr>
          <w:sz w:val="24"/>
          <w:szCs w:val="24"/>
        </w:rPr>
        <w:t>–</w:t>
      </w:r>
      <w:r w:rsidRPr="005B61DB">
        <w:rPr>
          <w:sz w:val="24"/>
          <w:szCs w:val="24"/>
        </w:rPr>
        <w:t xml:space="preserve"> </w:t>
      </w:r>
      <w:r w:rsidR="00737418">
        <w:rPr>
          <w:color w:val="000000" w:themeColor="text1"/>
          <w:sz w:val="24"/>
          <w:szCs w:val="24"/>
        </w:rPr>
        <w:t>1995-1996</w:t>
      </w:r>
    </w:p>
    <w:p w14:paraId="54FBE18B" w14:textId="5AAA02BA" w:rsidR="001F64F0" w:rsidRPr="00FB213C" w:rsidRDefault="000A441E" w:rsidP="0074059A">
      <w:pPr>
        <w:rPr>
          <w:sz w:val="24"/>
          <w:szCs w:val="24"/>
        </w:rPr>
      </w:pPr>
      <w:r w:rsidRPr="00FB213C">
        <w:rPr>
          <w:sz w:val="24"/>
          <w:szCs w:val="24"/>
        </w:rPr>
        <w:t>District Governor</w:t>
      </w:r>
      <w:r w:rsidR="005B61DB">
        <w:rPr>
          <w:sz w:val="24"/>
          <w:szCs w:val="24"/>
        </w:rPr>
        <w:t xml:space="preserve"> </w:t>
      </w:r>
      <w:r w:rsidR="00737418">
        <w:rPr>
          <w:sz w:val="24"/>
          <w:szCs w:val="24"/>
        </w:rPr>
        <w:t>–</w:t>
      </w:r>
      <w:r w:rsidR="005B61DB">
        <w:rPr>
          <w:sz w:val="24"/>
          <w:szCs w:val="24"/>
        </w:rPr>
        <w:t xml:space="preserve"> </w:t>
      </w:r>
      <w:r w:rsidR="00737418">
        <w:rPr>
          <w:sz w:val="24"/>
          <w:szCs w:val="24"/>
        </w:rPr>
        <w:t>1993-1994</w:t>
      </w:r>
    </w:p>
    <w:p w14:paraId="41A56D26" w14:textId="77777777" w:rsidR="0074059A" w:rsidRPr="00FB213C" w:rsidRDefault="0074059A" w:rsidP="0074059A">
      <w:pPr>
        <w:rPr>
          <w:sz w:val="24"/>
          <w:szCs w:val="24"/>
        </w:rPr>
      </w:pPr>
    </w:p>
    <w:p w14:paraId="1B472919" w14:textId="754C876B" w:rsidR="005B61DB" w:rsidRDefault="00F448CF" w:rsidP="00151571">
      <w:pPr>
        <w:jc w:val="both"/>
        <w:rPr>
          <w:sz w:val="24"/>
          <w:szCs w:val="24"/>
        </w:rPr>
      </w:pPr>
      <w:r>
        <w:rPr>
          <w:sz w:val="24"/>
          <w:szCs w:val="24"/>
        </w:rPr>
        <w:t xml:space="preserve">Past </w:t>
      </w:r>
      <w:r w:rsidR="005B61DB">
        <w:rPr>
          <w:sz w:val="24"/>
          <w:szCs w:val="24"/>
        </w:rPr>
        <w:t xml:space="preserve">Council Chair, </w:t>
      </w:r>
      <w:r w:rsidR="00737418">
        <w:rPr>
          <w:sz w:val="24"/>
          <w:szCs w:val="24"/>
        </w:rPr>
        <w:t xml:space="preserve">Stephen Backer joined the Ruimveldt Lions Club, Guyana in 1973 as a Charter Member.  He remains a member of this club.  </w:t>
      </w:r>
    </w:p>
    <w:p w14:paraId="5DFAE40D" w14:textId="1FC7665C" w:rsidR="00737418" w:rsidRDefault="00EE2601" w:rsidP="00151571">
      <w:pPr>
        <w:jc w:val="both"/>
        <w:rPr>
          <w:sz w:val="24"/>
          <w:szCs w:val="24"/>
        </w:rPr>
      </w:pPr>
      <w:r>
        <w:rPr>
          <w:sz w:val="24"/>
          <w:szCs w:val="24"/>
        </w:rPr>
        <w:t xml:space="preserve">At his club, PCC </w:t>
      </w:r>
      <w:r w:rsidR="00737418">
        <w:rPr>
          <w:sz w:val="24"/>
          <w:szCs w:val="24"/>
        </w:rPr>
        <w:t>Backer served in several positions including Club President and was awarded the 100% President award.  He has held many District offices.  An interesting bit of Multiple District history surrounding Lion Backer’s Lionistic career, is that based on the gentleman’s agreement for rotation of leadership of the Multiple District between District 60A and 60B, Lion Backer would have missed the rotation</w:t>
      </w:r>
      <w:r w:rsidR="003F7854">
        <w:rPr>
          <w:sz w:val="24"/>
          <w:szCs w:val="24"/>
        </w:rPr>
        <w:t xml:space="preserve"> to be Council Chair</w:t>
      </w:r>
      <w:r w:rsidR="00737418">
        <w:rPr>
          <w:sz w:val="24"/>
          <w:szCs w:val="24"/>
        </w:rPr>
        <w:t xml:space="preserve"> based on the year he served as District Governor.  However, because his successor District Governor </w:t>
      </w:r>
      <w:r w:rsidR="003F7854">
        <w:rPr>
          <w:sz w:val="24"/>
          <w:szCs w:val="24"/>
        </w:rPr>
        <w:t xml:space="preserve">in 60A </w:t>
      </w:r>
      <w:r w:rsidR="003F7854">
        <w:rPr>
          <w:sz w:val="24"/>
          <w:szCs w:val="24"/>
        </w:rPr>
        <w:t xml:space="preserve">Iwan Toussaint </w:t>
      </w:r>
      <w:r w:rsidR="00737418">
        <w:rPr>
          <w:sz w:val="24"/>
          <w:szCs w:val="24"/>
        </w:rPr>
        <w:t>opted not to take the Council Chair position as it would have been District 60A’s turn</w:t>
      </w:r>
      <w:r w:rsidR="003F7854">
        <w:rPr>
          <w:sz w:val="24"/>
          <w:szCs w:val="24"/>
        </w:rPr>
        <w:t>, he was asked to take the Council Chair position, so that 60A would not miss its turn.</w:t>
      </w:r>
    </w:p>
    <w:p w14:paraId="3FAE8A60" w14:textId="25FF4C22" w:rsidR="003F7854" w:rsidRDefault="003F7854" w:rsidP="00151571">
      <w:pPr>
        <w:jc w:val="both"/>
        <w:rPr>
          <w:sz w:val="24"/>
          <w:szCs w:val="24"/>
        </w:rPr>
      </w:pPr>
    </w:p>
    <w:p w14:paraId="4E188439" w14:textId="177D8944" w:rsidR="003F7854" w:rsidRDefault="003F7854" w:rsidP="00151571">
      <w:pPr>
        <w:jc w:val="both"/>
        <w:rPr>
          <w:sz w:val="24"/>
          <w:szCs w:val="24"/>
        </w:rPr>
      </w:pPr>
      <w:r>
        <w:rPr>
          <w:sz w:val="24"/>
          <w:szCs w:val="24"/>
        </w:rPr>
        <w:t>Lion Backer has received many District Governors appreciation awards as well as an International President’s Leadership Medal.</w:t>
      </w:r>
    </w:p>
    <w:p w14:paraId="4607A56F" w14:textId="37A452DF" w:rsidR="003F7854" w:rsidRDefault="003F7854" w:rsidP="00151571">
      <w:pPr>
        <w:jc w:val="both"/>
        <w:rPr>
          <w:sz w:val="24"/>
          <w:szCs w:val="24"/>
        </w:rPr>
      </w:pPr>
      <w:r>
        <w:rPr>
          <w:sz w:val="24"/>
          <w:szCs w:val="24"/>
        </w:rPr>
        <w:t>Lion Backer is a banker by profession, and has a Bachelor of Arts in Economics and Business Administration.</w:t>
      </w:r>
      <w:bookmarkStart w:id="0" w:name="_GoBack"/>
      <w:bookmarkEnd w:id="0"/>
    </w:p>
    <w:p w14:paraId="68381E62" w14:textId="60906D8B" w:rsidR="003F7854" w:rsidRDefault="003F7854" w:rsidP="00151571">
      <w:pPr>
        <w:jc w:val="both"/>
        <w:rPr>
          <w:sz w:val="24"/>
          <w:szCs w:val="24"/>
        </w:rPr>
      </w:pPr>
    </w:p>
    <w:p w14:paraId="3B047E2B" w14:textId="77777777" w:rsidR="000A441E" w:rsidRPr="00FB213C" w:rsidRDefault="000A441E" w:rsidP="00151571">
      <w:pPr>
        <w:jc w:val="both"/>
        <w:rPr>
          <w:sz w:val="24"/>
          <w:szCs w:val="24"/>
        </w:rPr>
      </w:pPr>
    </w:p>
    <w:sectPr w:rsidR="000A441E" w:rsidRPr="00FB213C" w:rsidSect="009638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D943A" w14:textId="77777777" w:rsidR="000F5FC6" w:rsidRDefault="000F5FC6" w:rsidP="00FB213C">
      <w:pPr>
        <w:spacing w:after="0" w:line="240" w:lineRule="auto"/>
      </w:pPr>
      <w:r>
        <w:separator/>
      </w:r>
    </w:p>
  </w:endnote>
  <w:endnote w:type="continuationSeparator" w:id="0">
    <w:p w14:paraId="0549E07D" w14:textId="77777777" w:rsidR="000F5FC6" w:rsidRDefault="000F5FC6" w:rsidP="00FB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3E891" w14:textId="77777777" w:rsidR="000F5FC6" w:rsidRDefault="000F5FC6" w:rsidP="00FB213C">
      <w:pPr>
        <w:spacing w:after="0" w:line="240" w:lineRule="auto"/>
      </w:pPr>
      <w:r>
        <w:separator/>
      </w:r>
    </w:p>
  </w:footnote>
  <w:footnote w:type="continuationSeparator" w:id="0">
    <w:p w14:paraId="4031D23E" w14:textId="77777777" w:rsidR="000F5FC6" w:rsidRDefault="000F5FC6" w:rsidP="00FB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6F7E" w14:textId="77777777" w:rsidR="00FB213C" w:rsidRPr="00FB213C" w:rsidRDefault="00FB213C" w:rsidP="00FB213C">
    <w:pPr>
      <w:pStyle w:val="Header"/>
      <w:jc w:val="center"/>
      <w:rPr>
        <w:b/>
      </w:rPr>
    </w:pPr>
    <w:r w:rsidRPr="00FB213C">
      <w:rPr>
        <w:b/>
      </w:rPr>
      <w:t>PROFILE OF PAST AND PRESENT INTERNATIONAL OFFICERS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F5458"/>
    <w:multiLevelType w:val="multilevel"/>
    <w:tmpl w:val="069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F6253"/>
    <w:multiLevelType w:val="hybridMultilevel"/>
    <w:tmpl w:val="AB2A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744F7"/>
    <w:multiLevelType w:val="multilevel"/>
    <w:tmpl w:val="D5E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E36C6"/>
    <w:multiLevelType w:val="multilevel"/>
    <w:tmpl w:val="FFD0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41E"/>
    <w:rsid w:val="00010292"/>
    <w:rsid w:val="00033D3A"/>
    <w:rsid w:val="0006110B"/>
    <w:rsid w:val="000A441E"/>
    <w:rsid w:val="000C7051"/>
    <w:rsid w:val="000F5FC6"/>
    <w:rsid w:val="00151571"/>
    <w:rsid w:val="001541E7"/>
    <w:rsid w:val="001F64F0"/>
    <w:rsid w:val="00362950"/>
    <w:rsid w:val="0037442B"/>
    <w:rsid w:val="003D5787"/>
    <w:rsid w:val="003E68C6"/>
    <w:rsid w:val="003F7854"/>
    <w:rsid w:val="00457EC4"/>
    <w:rsid w:val="0046323A"/>
    <w:rsid w:val="00463AF7"/>
    <w:rsid w:val="00466C45"/>
    <w:rsid w:val="005012A4"/>
    <w:rsid w:val="005B61DB"/>
    <w:rsid w:val="005F013B"/>
    <w:rsid w:val="00607FB4"/>
    <w:rsid w:val="00675AC9"/>
    <w:rsid w:val="006C1554"/>
    <w:rsid w:val="00726996"/>
    <w:rsid w:val="00737418"/>
    <w:rsid w:val="0074059A"/>
    <w:rsid w:val="007C4720"/>
    <w:rsid w:val="0080564D"/>
    <w:rsid w:val="008B57F2"/>
    <w:rsid w:val="008D1CD3"/>
    <w:rsid w:val="008D4D36"/>
    <w:rsid w:val="0096388F"/>
    <w:rsid w:val="00976C98"/>
    <w:rsid w:val="009B5BF4"/>
    <w:rsid w:val="00A262CB"/>
    <w:rsid w:val="00BC2DDD"/>
    <w:rsid w:val="00CA51EB"/>
    <w:rsid w:val="00E16385"/>
    <w:rsid w:val="00E2699B"/>
    <w:rsid w:val="00EE2601"/>
    <w:rsid w:val="00F448CF"/>
    <w:rsid w:val="00FB213C"/>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1BB0"/>
  <w15:docId w15:val="{DBFF1D91-4376-49C9-A6EE-94BD6234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5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4F0"/>
    <w:pPr>
      <w:ind w:left="720"/>
      <w:contextualSpacing/>
    </w:pPr>
  </w:style>
  <w:style w:type="paragraph" w:styleId="Header">
    <w:name w:val="header"/>
    <w:basedOn w:val="Normal"/>
    <w:link w:val="HeaderChar"/>
    <w:uiPriority w:val="99"/>
    <w:unhideWhenUsed/>
    <w:rsid w:val="00FB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C"/>
  </w:style>
  <w:style w:type="paragraph" w:styleId="Footer">
    <w:name w:val="footer"/>
    <w:basedOn w:val="Normal"/>
    <w:link w:val="FooterChar"/>
    <w:uiPriority w:val="99"/>
    <w:unhideWhenUsed/>
    <w:rsid w:val="00FB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3</cp:revision>
  <dcterms:created xsi:type="dcterms:W3CDTF">2019-06-09T01:06:00Z</dcterms:created>
  <dcterms:modified xsi:type="dcterms:W3CDTF">2019-06-09T01:19:00Z</dcterms:modified>
</cp:coreProperties>
</file>