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5903" w14:textId="77777777" w:rsidR="00160C0A" w:rsidRDefault="00160C0A" w:rsidP="006246B1">
      <w:pPr>
        <w:jc w:val="center"/>
        <w:rPr>
          <w:b/>
          <w:sz w:val="36"/>
          <w:szCs w:val="36"/>
          <w:lang w:val="en-US"/>
        </w:rPr>
      </w:pPr>
      <w:r>
        <w:rPr>
          <w:noProof/>
          <w:lang w:eastAsia="en-CA"/>
        </w:rPr>
        <w:drawing>
          <wp:inline distT="0" distB="0" distL="0" distR="0" wp14:anchorId="2A97B960" wp14:editId="19AF5B2A">
            <wp:extent cx="621792" cy="73152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_Emblem_2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5352" cy="735708"/>
                    </a:xfrm>
                    <a:prstGeom prst="rect">
                      <a:avLst/>
                    </a:prstGeom>
                  </pic:spPr>
                </pic:pic>
              </a:graphicData>
            </a:graphic>
          </wp:inline>
        </w:drawing>
      </w:r>
      <w:r>
        <w:rPr>
          <w:noProof/>
          <w:lang w:eastAsia="en-CA"/>
        </w:rPr>
        <w:drawing>
          <wp:inline distT="0" distB="0" distL="0" distR="0" wp14:anchorId="77491214" wp14:editId="49476F78">
            <wp:extent cx="358445" cy="422644"/>
            <wp:effectExtent l="0" t="0" r="3810" b="0"/>
            <wp:docPr id="1" name="Picture 1" descr="Podium Public Speaking PNG, Clipart, Angle, Art, Blue, Cartoon, Cliparts Speaker  Podium Free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ium Public Speaking PNG, Clipart, Angle, Art, Blue, Cartoon, Cliparts Speaker  Podium Free PNG Downlo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432" cy="423808"/>
                    </a:xfrm>
                    <a:prstGeom prst="rect">
                      <a:avLst/>
                    </a:prstGeom>
                    <a:noFill/>
                    <a:ln>
                      <a:noFill/>
                    </a:ln>
                  </pic:spPr>
                </pic:pic>
              </a:graphicData>
            </a:graphic>
          </wp:inline>
        </w:drawing>
      </w:r>
      <w:r>
        <w:rPr>
          <w:noProof/>
          <w:lang w:eastAsia="en-CA"/>
        </w:rPr>
        <w:drawing>
          <wp:inline distT="0" distB="0" distL="0" distR="0" wp14:anchorId="548C1F24" wp14:editId="1E938C09">
            <wp:extent cx="738836" cy="490119"/>
            <wp:effectExtent l="0" t="0" r="4445" b="5715"/>
            <wp:docPr id="21" name="Picture 21" descr="Logos and Emblems | Lions Clubs International"/>
            <wp:cNvGraphicFramePr/>
            <a:graphic xmlns:a="http://schemas.openxmlformats.org/drawingml/2006/main">
              <a:graphicData uri="http://schemas.openxmlformats.org/drawingml/2006/picture">
                <pic:pic xmlns:pic="http://schemas.openxmlformats.org/drawingml/2006/picture">
                  <pic:nvPicPr>
                    <pic:cNvPr id="21" name="Picture 21" descr="Logos and Emblems | Lions Clubs Internationa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7390" cy="489160"/>
                    </a:xfrm>
                    <a:prstGeom prst="rect">
                      <a:avLst/>
                    </a:prstGeom>
                    <a:noFill/>
                    <a:ln>
                      <a:noFill/>
                    </a:ln>
                  </pic:spPr>
                </pic:pic>
              </a:graphicData>
            </a:graphic>
          </wp:inline>
        </w:drawing>
      </w:r>
      <w:r>
        <w:rPr>
          <w:noProof/>
          <w:lang w:eastAsia="en-CA"/>
        </w:rPr>
        <w:drawing>
          <wp:inline distT="0" distB="0" distL="0" distR="0" wp14:anchorId="1D6FF496" wp14:editId="6B06E49F">
            <wp:extent cx="665683" cy="285293"/>
            <wp:effectExtent l="0" t="0" r="1270" b="635"/>
            <wp:docPr id="5" name="Picture 1" descr="https://www.lionsquest.ca/wp-content/uploads/bfi_thumb/2019-Logo-from-TCD-oc1a4qgv8ycr06r8yid9ruakl2jbbizkd5uubr0coo.jpg"/>
            <wp:cNvGraphicFramePr/>
            <a:graphic xmlns:a="http://schemas.openxmlformats.org/drawingml/2006/main">
              <a:graphicData uri="http://schemas.openxmlformats.org/drawingml/2006/picture">
                <pic:pic xmlns:pic="http://schemas.openxmlformats.org/drawingml/2006/picture">
                  <pic:nvPicPr>
                    <pic:cNvPr id="5" name="Picture 1" descr="https://www.lionsquest.ca/wp-content/uploads/bfi_thumb/2019-Logo-from-TCD-oc1a4qgv8ycr06r8yid9ruakl2jbbizkd5uubr0co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27" cy="284798"/>
                    </a:xfrm>
                    <a:prstGeom prst="rect">
                      <a:avLst/>
                    </a:prstGeom>
                    <a:noFill/>
                    <a:ln>
                      <a:noFill/>
                    </a:ln>
                  </pic:spPr>
                </pic:pic>
              </a:graphicData>
            </a:graphic>
          </wp:inline>
        </w:drawing>
      </w:r>
      <w:r>
        <w:rPr>
          <w:noProof/>
          <w:lang w:eastAsia="en-CA"/>
        </w:rPr>
        <w:drawing>
          <wp:inline distT="0" distB="0" distL="0" distR="0" wp14:anchorId="027DA891" wp14:editId="29B87F72">
            <wp:extent cx="577901" cy="541324"/>
            <wp:effectExtent l="0" t="0" r="0" b="0"/>
            <wp:docPr id="16" name="Picture 16" descr="https://www.lionscentral.com/pb/wp_73037c0a/images/img247836039e2607a86f.jpg"/>
            <wp:cNvGraphicFramePr/>
            <a:graphic xmlns:a="http://schemas.openxmlformats.org/drawingml/2006/main">
              <a:graphicData uri="http://schemas.openxmlformats.org/drawingml/2006/picture">
                <pic:pic xmlns:pic="http://schemas.openxmlformats.org/drawingml/2006/picture">
                  <pic:nvPicPr>
                    <pic:cNvPr id="16" name="Picture 16" descr="https://www.lionscentral.com/pb/wp_73037c0a/images/img247836039e2607a86f.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099" cy="541509"/>
                    </a:xfrm>
                    <a:prstGeom prst="rect">
                      <a:avLst/>
                    </a:prstGeom>
                    <a:noFill/>
                    <a:ln>
                      <a:noFill/>
                    </a:ln>
                  </pic:spPr>
                </pic:pic>
              </a:graphicData>
            </a:graphic>
          </wp:inline>
        </w:drawing>
      </w:r>
      <w:r>
        <w:rPr>
          <w:noProof/>
          <w:lang w:eastAsia="en-CA"/>
        </w:rPr>
        <w:drawing>
          <wp:inline distT="0" distB="0" distL="0" distR="0" wp14:anchorId="25FDF7CF" wp14:editId="1B187DF1">
            <wp:extent cx="585216" cy="234087"/>
            <wp:effectExtent l="0" t="0" r="5715" b="0"/>
            <wp:docPr id="19" name="Picture 19" descr="upload.wikimedia.org/wikipedia/commons/thumb/d/..."/>
            <wp:cNvGraphicFramePr/>
            <a:graphic xmlns:a="http://schemas.openxmlformats.org/drawingml/2006/main">
              <a:graphicData uri="http://schemas.openxmlformats.org/drawingml/2006/picture">
                <pic:pic xmlns:pic="http://schemas.openxmlformats.org/drawingml/2006/picture">
                  <pic:nvPicPr>
                    <pic:cNvPr id="19" name="Picture 19" descr="upload.wikimedia.org/wikipedia/commons/thumb/d/..."/>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659" cy="233464"/>
                    </a:xfrm>
                    <a:prstGeom prst="rect">
                      <a:avLst/>
                    </a:prstGeom>
                    <a:noFill/>
                    <a:ln>
                      <a:noFill/>
                    </a:ln>
                  </pic:spPr>
                </pic:pic>
              </a:graphicData>
            </a:graphic>
          </wp:inline>
        </w:drawing>
      </w:r>
      <w:r>
        <w:rPr>
          <w:noProof/>
          <w:lang w:eastAsia="en-CA"/>
        </w:rPr>
        <w:drawing>
          <wp:inline distT="0" distB="0" distL="0" distR="0" wp14:anchorId="15A453CE" wp14:editId="5C2FC3BA">
            <wp:extent cx="680313" cy="570586"/>
            <wp:effectExtent l="0" t="0" r="5715" b="1270"/>
            <wp:docPr id="24" name="Picture 24" descr="https://www.lionsclubs.org/sites/default/files/division/marketing/brand/logos/rgb_Leo_2C.jpg"/>
            <wp:cNvGraphicFramePr/>
            <a:graphic xmlns:a="http://schemas.openxmlformats.org/drawingml/2006/main">
              <a:graphicData uri="http://schemas.openxmlformats.org/drawingml/2006/picture">
                <pic:pic xmlns:pic="http://schemas.openxmlformats.org/drawingml/2006/picture">
                  <pic:nvPicPr>
                    <pic:cNvPr id="24" name="Picture 24" descr="https://www.lionsclubs.org/sites/default/files/division/marketing/brand/logos/rgb_Leo_2C.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8504" cy="569069"/>
                    </a:xfrm>
                    <a:prstGeom prst="rect">
                      <a:avLst/>
                    </a:prstGeom>
                    <a:noFill/>
                    <a:ln>
                      <a:noFill/>
                    </a:ln>
                  </pic:spPr>
                </pic:pic>
              </a:graphicData>
            </a:graphic>
          </wp:inline>
        </w:drawing>
      </w:r>
    </w:p>
    <w:p w14:paraId="44AABC01" w14:textId="6F09EF60" w:rsidR="00F473B1" w:rsidRDefault="006246B1" w:rsidP="006246B1">
      <w:pPr>
        <w:jc w:val="center"/>
        <w:rPr>
          <w:b/>
          <w:sz w:val="36"/>
          <w:szCs w:val="36"/>
          <w:lang w:val="en-US"/>
        </w:rPr>
      </w:pPr>
      <w:r w:rsidRPr="00262081">
        <w:rPr>
          <w:b/>
          <w:sz w:val="36"/>
          <w:szCs w:val="36"/>
          <w:lang w:val="en-US"/>
        </w:rPr>
        <w:t>Youth Outreach Committee</w:t>
      </w:r>
    </w:p>
    <w:p w14:paraId="30BAD067" w14:textId="7EC73278" w:rsidR="000A2F9B" w:rsidRPr="00165198" w:rsidRDefault="000A2F9B" w:rsidP="000A2F9B">
      <w:pPr>
        <w:rPr>
          <w:b/>
          <w:lang w:val="en-US"/>
        </w:rPr>
      </w:pPr>
      <w:r w:rsidRPr="00165198">
        <w:rPr>
          <w:b/>
          <w:lang w:val="en-US"/>
        </w:rPr>
        <w:t>To 5M13 Lions Clubs</w:t>
      </w:r>
    </w:p>
    <w:p w14:paraId="3AE82FB0" w14:textId="50ACE44E" w:rsidR="000A2F9B" w:rsidRPr="00165198" w:rsidRDefault="00125FBE" w:rsidP="000A2F9B">
      <w:pPr>
        <w:rPr>
          <w:bCs/>
          <w:lang w:val="en-US"/>
        </w:rPr>
      </w:pPr>
      <w:r>
        <w:rPr>
          <w:bCs/>
          <w:lang w:val="en-US"/>
        </w:rPr>
        <w:t>The 2023 – 2024 Peace Poster pre-order went very well so we are going to be doing it again for the 2024-2025 year.  The new kits will be available in February 2024.</w:t>
      </w:r>
    </w:p>
    <w:p w14:paraId="4B385DD7" w14:textId="7737841C" w:rsidR="00165198" w:rsidRPr="00165198" w:rsidRDefault="00165198" w:rsidP="000A2F9B">
      <w:pPr>
        <w:rPr>
          <w:bCs/>
          <w:lang w:val="en-US"/>
        </w:rPr>
      </w:pPr>
      <w:r w:rsidRPr="00165198">
        <w:rPr>
          <w:bCs/>
          <w:lang w:val="en-US"/>
        </w:rPr>
        <w:t>The 5M13 Youth Outreach committee would like to encourage more clubs to participate in this very easy project that would give Clubs the opportunity to connect with youth in their communities.</w:t>
      </w:r>
    </w:p>
    <w:p w14:paraId="27D41811" w14:textId="2B326AAD" w:rsidR="00165198" w:rsidRPr="00165198" w:rsidRDefault="00165198" w:rsidP="000A2F9B">
      <w:pPr>
        <w:rPr>
          <w:bCs/>
          <w:lang w:val="en-US"/>
        </w:rPr>
      </w:pPr>
      <w:r w:rsidRPr="00165198">
        <w:rPr>
          <w:bCs/>
          <w:lang w:val="en-US"/>
        </w:rPr>
        <w:t>We know that shipping from LCI can be expensive; and we know that many schools do not have the appropriate size of paper required for this competition.  This is why the 5M13 Youth Outreach committee has decided to step in and help:</w:t>
      </w:r>
    </w:p>
    <w:p w14:paraId="3BF62357" w14:textId="48332BC4" w:rsidR="00165198" w:rsidRDefault="00165198" w:rsidP="000A2F9B">
      <w:pPr>
        <w:rPr>
          <w:bCs/>
          <w:lang w:val="en-US"/>
        </w:rPr>
      </w:pPr>
      <w:r w:rsidRPr="00165198">
        <w:rPr>
          <w:bCs/>
          <w:lang w:val="en-US"/>
        </w:rPr>
        <w:t>We will be pre-ordering Peace Poster kits and we have been able to source out the appropriate size paper for you.  By pre-ordering these kits, we will only pay one shipping fee which is more cost efficient for our Clubs.  By sourcing out the paper for our Clubs, we can ensure that schools will be able to participate without incurring addition costs!</w:t>
      </w:r>
    </w:p>
    <w:p w14:paraId="0013A733" w14:textId="3DE04F2E" w:rsidR="00125FBE" w:rsidRDefault="00125FBE" w:rsidP="000A2F9B">
      <w:pPr>
        <w:rPr>
          <w:bCs/>
          <w:lang w:val="en-US"/>
        </w:rPr>
      </w:pPr>
      <w:r>
        <w:rPr>
          <w:bCs/>
          <w:lang w:val="en-US"/>
        </w:rPr>
        <w:t xml:space="preserve">In this next year, we want to encourage Clubs to promote the Peace Poster competition </w:t>
      </w:r>
      <w:r w:rsidRPr="00125FBE">
        <w:rPr>
          <w:b/>
          <w:lang w:val="en-US"/>
        </w:rPr>
        <w:t>in April – June</w:t>
      </w:r>
      <w:r>
        <w:rPr>
          <w:bCs/>
          <w:lang w:val="en-US"/>
        </w:rPr>
        <w:t xml:space="preserve"> </w:t>
      </w:r>
      <w:r w:rsidRPr="00125FBE">
        <w:rPr>
          <w:b/>
          <w:lang w:val="en-US"/>
        </w:rPr>
        <w:t>2024</w:t>
      </w:r>
      <w:r>
        <w:rPr>
          <w:bCs/>
          <w:lang w:val="en-US"/>
        </w:rPr>
        <w:t>.  Here are some reasons why:  Firstly; Educators are always so busy getting things ready and classes up and running in September that they feel that this is just “one more thing” they have to do!  Secondly, many schools participate in the Royal Canadian Legion poster contest in October and this is causing educators to choose. Thirdly, many Clubs in our District do not meet until October as they are still farming!   Therefore, if we promote the Peace Poster from April – June, we hope to ease this added stress!   The winning poster can then be sent in to the 5M13 Youth Outreach as soon as possible.</w:t>
      </w:r>
    </w:p>
    <w:p w14:paraId="34BCA648" w14:textId="4DE32725" w:rsidR="00165198" w:rsidRDefault="00165198" w:rsidP="00165198">
      <w:pPr>
        <w:pStyle w:val="NoSpacing"/>
        <w:rPr>
          <w:lang w:val="en-US"/>
        </w:rPr>
      </w:pPr>
      <w:r>
        <w:rPr>
          <w:lang w:val="en-US"/>
        </w:rPr>
        <w:t>Lion Lorna</w:t>
      </w:r>
    </w:p>
    <w:p w14:paraId="1E619CB9" w14:textId="08F05FB4" w:rsidR="00165198" w:rsidRDefault="00165198" w:rsidP="00165198">
      <w:pPr>
        <w:pStyle w:val="NoSpacing"/>
        <w:rPr>
          <w:lang w:val="en-US"/>
        </w:rPr>
      </w:pPr>
      <w:r>
        <w:rPr>
          <w:lang w:val="en-US"/>
        </w:rPr>
        <w:t>5M13 Youth Outreach</w:t>
      </w:r>
    </w:p>
    <w:p w14:paraId="08942F7F" w14:textId="1562CCD8" w:rsidR="00165198" w:rsidRDefault="00000000" w:rsidP="00165198">
      <w:pPr>
        <w:pStyle w:val="NoSpacing"/>
        <w:rPr>
          <w:lang w:val="en-US"/>
        </w:rPr>
      </w:pPr>
      <w:hyperlink r:id="rId11" w:history="1">
        <w:r w:rsidR="00165198" w:rsidRPr="00B522A1">
          <w:rPr>
            <w:rStyle w:val="Hyperlink"/>
            <w:b/>
            <w:lang w:val="en-US"/>
          </w:rPr>
          <w:t>lornahislop@gmail.com</w:t>
        </w:r>
      </w:hyperlink>
    </w:p>
    <w:p w14:paraId="17A32B09" w14:textId="20ED0FD9" w:rsidR="00165198" w:rsidRPr="00165198" w:rsidRDefault="00165198" w:rsidP="00165198">
      <w:pPr>
        <w:pStyle w:val="NoSpacing"/>
        <w:rPr>
          <w:lang w:val="en-US"/>
        </w:rPr>
      </w:pPr>
      <w:r>
        <w:rPr>
          <w:lang w:val="en-US"/>
        </w:rPr>
        <w:t>204-210-2111</w:t>
      </w:r>
    </w:p>
    <w:p w14:paraId="1E518A98" w14:textId="77777777" w:rsidR="00165198" w:rsidRPr="000A2F9B" w:rsidRDefault="00165198" w:rsidP="000A2F9B">
      <w:pPr>
        <w:rPr>
          <w:bCs/>
          <w:strike/>
          <w:sz w:val="36"/>
          <w:szCs w:val="36"/>
          <w:lang w:val="en-US"/>
        </w:rPr>
      </w:pPr>
    </w:p>
    <w:p w14:paraId="45D57FE1" w14:textId="77777777" w:rsidR="006246B1" w:rsidRPr="0025355D" w:rsidRDefault="006246B1" w:rsidP="006246B1">
      <w:pPr>
        <w:rPr>
          <w:sz w:val="19"/>
          <w:szCs w:val="19"/>
          <w:lang w:val="en-US"/>
        </w:rPr>
      </w:pPr>
    </w:p>
    <w:sectPr w:rsidR="006246B1" w:rsidRPr="002535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6B1"/>
    <w:rsid w:val="00015DB1"/>
    <w:rsid w:val="000A2F9B"/>
    <w:rsid w:val="000C5425"/>
    <w:rsid w:val="00106166"/>
    <w:rsid w:val="00125FBE"/>
    <w:rsid w:val="00160C0A"/>
    <w:rsid w:val="00165198"/>
    <w:rsid w:val="0025355D"/>
    <w:rsid w:val="00262081"/>
    <w:rsid w:val="002A5FF0"/>
    <w:rsid w:val="004B5CA7"/>
    <w:rsid w:val="004B5CE8"/>
    <w:rsid w:val="00523B10"/>
    <w:rsid w:val="006246B1"/>
    <w:rsid w:val="00777980"/>
    <w:rsid w:val="009F58AA"/>
    <w:rsid w:val="00AF32A6"/>
    <w:rsid w:val="00B641F7"/>
    <w:rsid w:val="00BF5DAA"/>
    <w:rsid w:val="00D1205A"/>
    <w:rsid w:val="00F26BC5"/>
    <w:rsid w:val="00F473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9B7E"/>
  <w15:docId w15:val="{CF722F75-E9F8-413E-B145-C3994720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B5CE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C0A"/>
    <w:rPr>
      <w:rFonts w:ascii="Tahoma" w:hAnsi="Tahoma" w:cs="Tahoma"/>
      <w:sz w:val="16"/>
      <w:szCs w:val="16"/>
    </w:rPr>
  </w:style>
  <w:style w:type="character" w:customStyle="1" w:styleId="l9j0dhe7">
    <w:name w:val="l9j0dhe7"/>
    <w:basedOn w:val="DefaultParagraphFont"/>
    <w:rsid w:val="00AF32A6"/>
  </w:style>
  <w:style w:type="character" w:customStyle="1" w:styleId="d2edcug0">
    <w:name w:val="d2edcug0"/>
    <w:basedOn w:val="DefaultParagraphFont"/>
    <w:rsid w:val="00AF32A6"/>
  </w:style>
  <w:style w:type="character" w:customStyle="1" w:styleId="Heading3Char">
    <w:name w:val="Heading 3 Char"/>
    <w:basedOn w:val="DefaultParagraphFont"/>
    <w:link w:val="Heading3"/>
    <w:uiPriority w:val="9"/>
    <w:rsid w:val="004B5CE8"/>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165198"/>
    <w:rPr>
      <w:color w:val="0000FF" w:themeColor="hyperlink"/>
      <w:u w:val="single"/>
    </w:rPr>
  </w:style>
  <w:style w:type="character" w:styleId="UnresolvedMention">
    <w:name w:val="Unresolved Mention"/>
    <w:basedOn w:val="DefaultParagraphFont"/>
    <w:uiPriority w:val="99"/>
    <w:semiHidden/>
    <w:unhideWhenUsed/>
    <w:rsid w:val="00165198"/>
    <w:rPr>
      <w:color w:val="605E5C"/>
      <w:shd w:val="clear" w:color="auto" w:fill="E1DFDD"/>
    </w:rPr>
  </w:style>
  <w:style w:type="paragraph" w:styleId="NoSpacing">
    <w:name w:val="No Spacing"/>
    <w:uiPriority w:val="1"/>
    <w:qFormat/>
    <w:rsid w:val="001651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154665">
      <w:bodyDiv w:val="1"/>
      <w:marLeft w:val="0"/>
      <w:marRight w:val="0"/>
      <w:marTop w:val="0"/>
      <w:marBottom w:val="0"/>
      <w:divBdr>
        <w:top w:val="none" w:sz="0" w:space="0" w:color="auto"/>
        <w:left w:val="none" w:sz="0" w:space="0" w:color="auto"/>
        <w:bottom w:val="none" w:sz="0" w:space="0" w:color="auto"/>
        <w:right w:val="none" w:sz="0" w:space="0" w:color="auto"/>
      </w:divBdr>
    </w:div>
    <w:div w:id="1408110025">
      <w:bodyDiv w:val="1"/>
      <w:marLeft w:val="0"/>
      <w:marRight w:val="0"/>
      <w:marTop w:val="0"/>
      <w:marBottom w:val="0"/>
      <w:divBdr>
        <w:top w:val="none" w:sz="0" w:space="0" w:color="auto"/>
        <w:left w:val="none" w:sz="0" w:space="0" w:color="auto"/>
        <w:bottom w:val="none" w:sz="0" w:space="0" w:color="auto"/>
        <w:right w:val="none" w:sz="0" w:space="0" w:color="auto"/>
      </w:divBdr>
      <w:divsChild>
        <w:div w:id="204097360">
          <w:marLeft w:val="0"/>
          <w:marRight w:val="0"/>
          <w:marTop w:val="0"/>
          <w:marBottom w:val="0"/>
          <w:divBdr>
            <w:top w:val="none" w:sz="0" w:space="0" w:color="auto"/>
            <w:left w:val="none" w:sz="0" w:space="0" w:color="auto"/>
            <w:bottom w:val="none" w:sz="0" w:space="0" w:color="auto"/>
            <w:right w:val="none" w:sz="0" w:space="0" w:color="auto"/>
          </w:divBdr>
        </w:div>
        <w:div w:id="1927955007">
          <w:marLeft w:val="0"/>
          <w:marRight w:val="0"/>
          <w:marTop w:val="0"/>
          <w:marBottom w:val="0"/>
          <w:divBdr>
            <w:top w:val="none" w:sz="0" w:space="0" w:color="auto"/>
            <w:left w:val="none" w:sz="0" w:space="0" w:color="auto"/>
            <w:bottom w:val="none" w:sz="0" w:space="0" w:color="auto"/>
            <w:right w:val="none" w:sz="0" w:space="0" w:color="auto"/>
          </w:divBdr>
        </w:div>
        <w:div w:id="2320816">
          <w:marLeft w:val="0"/>
          <w:marRight w:val="0"/>
          <w:marTop w:val="0"/>
          <w:marBottom w:val="0"/>
          <w:divBdr>
            <w:top w:val="none" w:sz="0" w:space="0" w:color="auto"/>
            <w:left w:val="none" w:sz="0" w:space="0" w:color="auto"/>
            <w:bottom w:val="none" w:sz="0" w:space="0" w:color="auto"/>
            <w:right w:val="none" w:sz="0" w:space="0" w:color="auto"/>
          </w:divBdr>
        </w:div>
        <w:div w:id="858156910">
          <w:marLeft w:val="0"/>
          <w:marRight w:val="0"/>
          <w:marTop w:val="0"/>
          <w:marBottom w:val="0"/>
          <w:divBdr>
            <w:top w:val="none" w:sz="0" w:space="0" w:color="auto"/>
            <w:left w:val="none" w:sz="0" w:space="0" w:color="auto"/>
            <w:bottom w:val="none" w:sz="0" w:space="0" w:color="auto"/>
            <w:right w:val="none" w:sz="0" w:space="0" w:color="auto"/>
          </w:divBdr>
        </w:div>
        <w:div w:id="63186308">
          <w:marLeft w:val="0"/>
          <w:marRight w:val="0"/>
          <w:marTop w:val="0"/>
          <w:marBottom w:val="0"/>
          <w:divBdr>
            <w:top w:val="none" w:sz="0" w:space="0" w:color="auto"/>
            <w:left w:val="none" w:sz="0" w:space="0" w:color="auto"/>
            <w:bottom w:val="none" w:sz="0" w:space="0" w:color="auto"/>
            <w:right w:val="none" w:sz="0" w:space="0" w:color="auto"/>
          </w:divBdr>
        </w:div>
        <w:div w:id="1547329198">
          <w:marLeft w:val="0"/>
          <w:marRight w:val="0"/>
          <w:marTop w:val="0"/>
          <w:marBottom w:val="0"/>
          <w:divBdr>
            <w:top w:val="none" w:sz="0" w:space="0" w:color="auto"/>
            <w:left w:val="none" w:sz="0" w:space="0" w:color="auto"/>
            <w:bottom w:val="none" w:sz="0" w:space="0" w:color="auto"/>
            <w:right w:val="none" w:sz="0" w:space="0" w:color="auto"/>
          </w:divBdr>
        </w:div>
        <w:div w:id="1273974489">
          <w:marLeft w:val="0"/>
          <w:marRight w:val="0"/>
          <w:marTop w:val="0"/>
          <w:marBottom w:val="0"/>
          <w:divBdr>
            <w:top w:val="none" w:sz="0" w:space="0" w:color="auto"/>
            <w:left w:val="none" w:sz="0" w:space="0" w:color="auto"/>
            <w:bottom w:val="none" w:sz="0" w:space="0" w:color="auto"/>
            <w:right w:val="none" w:sz="0" w:space="0" w:color="auto"/>
          </w:divBdr>
        </w:div>
        <w:div w:id="1779137240">
          <w:marLeft w:val="0"/>
          <w:marRight w:val="0"/>
          <w:marTop w:val="0"/>
          <w:marBottom w:val="0"/>
          <w:divBdr>
            <w:top w:val="none" w:sz="0" w:space="0" w:color="auto"/>
            <w:left w:val="none" w:sz="0" w:space="0" w:color="auto"/>
            <w:bottom w:val="none" w:sz="0" w:space="0" w:color="auto"/>
            <w:right w:val="none" w:sz="0" w:space="0" w:color="auto"/>
          </w:divBdr>
        </w:div>
      </w:divsChild>
    </w:div>
    <w:div w:id="1903709031">
      <w:bodyDiv w:val="1"/>
      <w:marLeft w:val="0"/>
      <w:marRight w:val="0"/>
      <w:marTop w:val="0"/>
      <w:marBottom w:val="0"/>
      <w:divBdr>
        <w:top w:val="none" w:sz="0" w:space="0" w:color="auto"/>
        <w:left w:val="none" w:sz="0" w:space="0" w:color="auto"/>
        <w:bottom w:val="none" w:sz="0" w:space="0" w:color="auto"/>
        <w:right w:val="none" w:sz="0" w:space="0" w:color="auto"/>
      </w:divBdr>
      <w:divsChild>
        <w:div w:id="1986354998">
          <w:marLeft w:val="0"/>
          <w:marRight w:val="0"/>
          <w:marTop w:val="0"/>
          <w:marBottom w:val="0"/>
          <w:divBdr>
            <w:top w:val="none" w:sz="0" w:space="0" w:color="auto"/>
            <w:left w:val="none" w:sz="0" w:space="0" w:color="auto"/>
            <w:bottom w:val="none" w:sz="0" w:space="0" w:color="auto"/>
            <w:right w:val="none" w:sz="0" w:space="0" w:color="auto"/>
          </w:divBdr>
          <w:divsChild>
            <w:div w:id="358774578">
              <w:marLeft w:val="0"/>
              <w:marRight w:val="0"/>
              <w:marTop w:val="0"/>
              <w:marBottom w:val="0"/>
              <w:divBdr>
                <w:top w:val="none" w:sz="0" w:space="0" w:color="auto"/>
                <w:left w:val="none" w:sz="0" w:space="0" w:color="auto"/>
                <w:bottom w:val="none" w:sz="0" w:space="0" w:color="auto"/>
                <w:right w:val="none" w:sz="0" w:space="0" w:color="auto"/>
              </w:divBdr>
            </w:div>
          </w:divsChild>
        </w:div>
        <w:div w:id="2011637022">
          <w:marLeft w:val="0"/>
          <w:marRight w:val="0"/>
          <w:marTop w:val="0"/>
          <w:marBottom w:val="0"/>
          <w:divBdr>
            <w:top w:val="none" w:sz="0" w:space="0" w:color="auto"/>
            <w:left w:val="none" w:sz="0" w:space="0" w:color="auto"/>
            <w:bottom w:val="none" w:sz="0" w:space="0" w:color="auto"/>
            <w:right w:val="none" w:sz="0" w:space="0" w:color="auto"/>
          </w:divBdr>
          <w:divsChild>
            <w:div w:id="735593771">
              <w:marLeft w:val="0"/>
              <w:marRight w:val="0"/>
              <w:marTop w:val="0"/>
              <w:marBottom w:val="0"/>
              <w:divBdr>
                <w:top w:val="none" w:sz="0" w:space="0" w:color="auto"/>
                <w:left w:val="none" w:sz="0" w:space="0" w:color="auto"/>
                <w:bottom w:val="none" w:sz="0" w:space="0" w:color="auto"/>
                <w:right w:val="none" w:sz="0" w:space="0" w:color="auto"/>
              </w:divBdr>
            </w:div>
            <w:div w:id="1551527256">
              <w:marLeft w:val="0"/>
              <w:marRight w:val="0"/>
              <w:marTop w:val="0"/>
              <w:marBottom w:val="0"/>
              <w:divBdr>
                <w:top w:val="none" w:sz="0" w:space="0" w:color="auto"/>
                <w:left w:val="none" w:sz="0" w:space="0" w:color="auto"/>
                <w:bottom w:val="none" w:sz="0" w:space="0" w:color="auto"/>
                <w:right w:val="none" w:sz="0" w:space="0" w:color="auto"/>
              </w:divBdr>
              <w:divsChild>
                <w:div w:id="8081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lornahislop@gmail.com"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dc:creator>
  <cp:lastModifiedBy>Lorna Hislop</cp:lastModifiedBy>
  <cp:revision>2</cp:revision>
  <cp:lastPrinted>2023-02-08T15:58:00Z</cp:lastPrinted>
  <dcterms:created xsi:type="dcterms:W3CDTF">2023-11-03T20:21:00Z</dcterms:created>
  <dcterms:modified xsi:type="dcterms:W3CDTF">2023-11-03T20:21:00Z</dcterms:modified>
</cp:coreProperties>
</file>