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73DBCDA5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230446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.9.20</w:t>
      </w:r>
      <w:r w:rsidR="00230446">
        <w:rPr>
          <w:b/>
          <w:bCs/>
          <w:sz w:val="28"/>
          <w:szCs w:val="28"/>
        </w:rPr>
        <w:t>21</w:t>
      </w:r>
    </w:p>
    <w:p w14:paraId="10B0CC78" w14:textId="77777777" w:rsidR="00E854DB" w:rsidRDefault="00E854DB" w:rsidP="00E854DB">
      <w:pPr>
        <w:pStyle w:val="NoSpacing"/>
      </w:pPr>
      <w:r>
        <w:t>Toimintasuunnitelma</w:t>
      </w:r>
      <w:r w:rsidRPr="00B3316B">
        <w:t xml:space="preserve"> </w:t>
      </w:r>
      <w:r>
        <w:t>lohkon/toimikunnan/työryhmän kaudelle 2021-2022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1ACAE487" w:rsidR="00355ED8" w:rsidRPr="00AA6CC1" w:rsidRDefault="00230446" w:rsidP="00904DC7">
            <w:r>
              <w:t>Piirikuvernööri</w:t>
            </w:r>
          </w:p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6C0918E5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Tapio Seppä-Lassila</w:t>
            </w:r>
            <w:r w:rsidR="00230446">
              <w:rPr>
                <w:b/>
                <w:bCs/>
              </w:rPr>
              <w:t xml:space="preserve"> 5.9.2021</w:t>
            </w: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12E1240B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proofErr w:type="gramStart"/>
            <w:r w:rsidR="00230446">
              <w:t>( arto.huhtala@lions.fi</w:t>
            </w:r>
            <w:proofErr w:type="gramEnd"/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230446">
              <w:t>5</w:t>
            </w:r>
            <w:r>
              <w:t>.9.20</w:t>
            </w:r>
            <w:r w:rsidR="00230446">
              <w:t>21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77777777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toimintasuunnitelma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C9A" w14:textId="77777777" w:rsidR="00AA4BCB" w:rsidRDefault="00AA4BCB" w:rsidP="00E43365">
      <w:pPr>
        <w:spacing w:after="0" w:line="240" w:lineRule="auto"/>
      </w:pPr>
      <w:r>
        <w:separator/>
      </w:r>
    </w:p>
  </w:endnote>
  <w:endnote w:type="continuationSeparator" w:id="0">
    <w:p w14:paraId="2941C8F6" w14:textId="77777777" w:rsidR="00AA4BCB" w:rsidRDefault="00AA4BCB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5AFC" w14:textId="77777777" w:rsidR="00AA4BCB" w:rsidRDefault="00AA4BCB" w:rsidP="00E43365">
      <w:pPr>
        <w:spacing w:after="0" w:line="240" w:lineRule="auto"/>
      </w:pPr>
      <w:r>
        <w:separator/>
      </w:r>
    </w:p>
  </w:footnote>
  <w:footnote w:type="continuationSeparator" w:id="0">
    <w:p w14:paraId="2E48C7B0" w14:textId="77777777" w:rsidR="00AA4BCB" w:rsidRDefault="00AA4BCB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FA66D28" w:rsidR="00E43365" w:rsidRPr="00B61924" w:rsidRDefault="00E27B70">
    <w:pPr>
      <w:pStyle w:val="Header"/>
      <w:rPr>
        <w:lang w:val="en-US"/>
      </w:rPr>
    </w:pPr>
    <w:r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924">
      <w:rPr>
        <w:lang w:val="en-US"/>
      </w:rPr>
      <w:tab/>
    </w:r>
    <w:r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Header"/>
      <w:rPr>
        <w:lang w:val="en-US"/>
      </w:rPr>
    </w:pPr>
  </w:p>
  <w:p w14:paraId="44E41269" w14:textId="77777777" w:rsidR="00F17597" w:rsidRPr="00B61924" w:rsidRDefault="00F175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1D5A55"/>
    <w:rsid w:val="00230446"/>
    <w:rsid w:val="002A661D"/>
    <w:rsid w:val="00355ED8"/>
    <w:rsid w:val="004206E0"/>
    <w:rsid w:val="00457EF0"/>
    <w:rsid w:val="004D1A06"/>
    <w:rsid w:val="00565714"/>
    <w:rsid w:val="007C7193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65"/>
  </w:style>
  <w:style w:type="paragraph" w:styleId="Footer">
    <w:name w:val="footer"/>
    <w:basedOn w:val="Normal"/>
    <w:link w:val="Foot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65"/>
  </w:style>
  <w:style w:type="character" w:styleId="Hyperlink">
    <w:name w:val="Hyperlink"/>
    <w:rsid w:val="00355ED8"/>
    <w:rPr>
      <w:color w:val="0000FF"/>
      <w:u w:val="single"/>
    </w:rPr>
  </w:style>
  <w:style w:type="paragraph" w:styleId="NoSpacing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Opsec Frami</cp:lastModifiedBy>
  <cp:revision>5</cp:revision>
  <dcterms:created xsi:type="dcterms:W3CDTF">2021-08-22T19:22:00Z</dcterms:created>
  <dcterms:modified xsi:type="dcterms:W3CDTF">2021-08-22T19:32:00Z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