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00" w:rsidRDefault="00250C00" w:rsidP="00A13AF0">
      <w:pPr>
        <w:jc w:val="center"/>
      </w:pPr>
      <w:r w:rsidRPr="00A13AF0">
        <w:rPr>
          <w:sz w:val="36"/>
          <w:szCs w:val="36"/>
        </w:rPr>
        <w:t>Lions Club Monthly Activity Report - Instructions</w:t>
      </w:r>
      <w:r>
        <w:t>:</w:t>
      </w:r>
    </w:p>
    <w:p w:rsidR="00250C00" w:rsidRDefault="000B035C" w:rsidP="000B035C">
      <w:r w:rsidRPr="00383318">
        <w:rPr>
          <w:i/>
        </w:rPr>
        <w:t>We are Lions 24 hours per day, whether participating in a Lions</w:t>
      </w:r>
      <w:r w:rsidR="00383318" w:rsidRPr="00383318">
        <w:rPr>
          <w:i/>
        </w:rPr>
        <w:t xml:space="preserve"> group</w:t>
      </w:r>
      <w:r w:rsidRPr="00383318">
        <w:rPr>
          <w:i/>
        </w:rPr>
        <w:t xml:space="preserve"> activity or helping a neighbor. </w:t>
      </w:r>
      <w:r>
        <w:t xml:space="preserve"> </w:t>
      </w:r>
      <w:r w:rsidR="00190C7B">
        <w:t xml:space="preserve">Use this form to keep track of your own service hours.  </w:t>
      </w:r>
      <w:r>
        <w:t xml:space="preserve"> </w:t>
      </w:r>
      <w:r w:rsidR="00200551">
        <w:t xml:space="preserve">Find the number for the appropriate activity listed below, </w:t>
      </w:r>
      <w:r>
        <w:t>calculate hours served by number Lions</w:t>
      </w:r>
      <w:r w:rsidR="002326C8">
        <w:t>, d</w:t>
      </w:r>
      <w:r w:rsidR="00250C00">
        <w:t xml:space="preserve">ate of activity, location, and </w:t>
      </w:r>
      <w:r w:rsidR="002326C8">
        <w:t>turn in to club secretary.</w:t>
      </w:r>
      <w:r w:rsidR="00F27DE3">
        <w:t xml:space="preserve">  </w:t>
      </w:r>
      <w:r w:rsidR="00136A8F">
        <w:t>(</w:t>
      </w:r>
      <w:r w:rsidR="00F27DE3">
        <w:t xml:space="preserve">If you are keeping track for several </w:t>
      </w:r>
      <w:bookmarkStart w:id="0" w:name="_GoBack"/>
      <w:bookmarkEnd w:id="0"/>
      <w:r w:rsidR="00F27DE3">
        <w:t>Lions participating in the same event, be sure to also list their names.</w:t>
      </w:r>
      <w:r w:rsidR="00136A8F">
        <w:t>)</w:t>
      </w:r>
    </w:p>
    <w:p w:rsidR="00250C00" w:rsidRDefault="000B035C" w:rsidP="00250C00">
      <w:r>
        <w:t xml:space="preserve">Your Name:  </w:t>
      </w:r>
      <w:r w:rsidR="00250C00">
        <w:t xml:space="preserve"> ______________,</w:t>
      </w:r>
      <w:r>
        <w:t xml:space="preserve"> Other Lions: </w:t>
      </w:r>
      <w:r w:rsidR="003E5AA1">
        <w:t xml:space="preserve"> </w:t>
      </w:r>
      <w:r w:rsidR="00250C00">
        <w:t>________</w:t>
      </w:r>
      <w:r w:rsidR="003E5AA1">
        <w:t>___</w:t>
      </w:r>
      <w:r w:rsidR="00250C00">
        <w:t>____, ______________, _______</w:t>
      </w:r>
      <w:r w:rsidR="003E5AA1">
        <w:t>__</w:t>
      </w:r>
      <w:r w:rsidR="00250C00">
        <w:t>_____</w:t>
      </w:r>
    </w:p>
    <w:p w:rsidR="00A17A16" w:rsidRDefault="00A17A16" w:rsidP="00250C00"/>
    <w:p w:rsidR="00250C00" w:rsidRDefault="00250C00" w:rsidP="00250C00">
      <w:pPr>
        <w:pStyle w:val="ListParagraph"/>
        <w:numPr>
          <w:ilvl w:val="0"/>
          <w:numId w:val="2"/>
        </w:numPr>
      </w:pPr>
      <w:r>
        <w:t>Date:  ____</w:t>
      </w:r>
      <w:r w:rsidR="00383318">
        <w:t>________</w:t>
      </w:r>
      <w:r>
        <w:t xml:space="preserve">___  Location: _____________________ Number of Lions: _______ </w:t>
      </w:r>
    </w:p>
    <w:p w:rsidR="00250C00" w:rsidRDefault="00250C00" w:rsidP="00250C00">
      <w:pPr>
        <w:pStyle w:val="ListParagraph"/>
      </w:pPr>
      <w:r>
        <w:t xml:space="preserve">Activity No.: ______   Hours worked: ______ </w:t>
      </w:r>
      <w:r w:rsidR="00FA4D2C">
        <w:tab/>
      </w:r>
      <w:r>
        <w:t>People served: _____   Funds donated:  ______</w:t>
      </w:r>
      <w:r w:rsidR="003E5AA1">
        <w:t>_</w:t>
      </w:r>
      <w:r>
        <w:t>___</w:t>
      </w:r>
    </w:p>
    <w:p w:rsidR="003E5AA1" w:rsidRDefault="003E5AA1" w:rsidP="00250C00">
      <w:pPr>
        <w:pStyle w:val="ListParagraph"/>
      </w:pPr>
    </w:p>
    <w:p w:rsidR="00250C00" w:rsidRDefault="00250C00" w:rsidP="00250C00">
      <w:pPr>
        <w:pStyle w:val="ListParagraph"/>
        <w:numPr>
          <w:ilvl w:val="0"/>
          <w:numId w:val="2"/>
        </w:numPr>
      </w:pPr>
      <w:r>
        <w:t xml:space="preserve">Date:  </w:t>
      </w:r>
      <w:r w:rsidR="00383318">
        <w:t>________</w:t>
      </w:r>
      <w:r>
        <w:t xml:space="preserve">_______  Location: _____________________ Number of Lions: _______ </w:t>
      </w:r>
    </w:p>
    <w:p w:rsidR="00250C00" w:rsidRDefault="00250C00" w:rsidP="00250C00">
      <w:pPr>
        <w:pStyle w:val="ListParagraph"/>
      </w:pPr>
      <w:r>
        <w:t>Activity No.: ______   Hours worked: ______</w:t>
      </w:r>
      <w:r w:rsidR="00FA4D2C">
        <w:tab/>
      </w:r>
      <w:r>
        <w:t xml:space="preserve"> People served: _____   Funds donated:  _______</w:t>
      </w:r>
      <w:r w:rsidR="003E5AA1">
        <w:t>_</w:t>
      </w:r>
      <w:r>
        <w:t>__</w:t>
      </w:r>
    </w:p>
    <w:p w:rsidR="003E5AA1" w:rsidRDefault="003E5AA1" w:rsidP="00250C00">
      <w:pPr>
        <w:pStyle w:val="ListParagraph"/>
      </w:pPr>
    </w:p>
    <w:p w:rsidR="00250C00" w:rsidRDefault="00250C00" w:rsidP="00250C00">
      <w:pPr>
        <w:pStyle w:val="ListParagraph"/>
        <w:numPr>
          <w:ilvl w:val="0"/>
          <w:numId w:val="2"/>
        </w:numPr>
      </w:pPr>
      <w:r>
        <w:t>Date:  ______</w:t>
      </w:r>
      <w:r w:rsidR="00383318">
        <w:t>________</w:t>
      </w:r>
      <w:r>
        <w:t xml:space="preserve">_  Location: _____________________ Number of Lions: _______ </w:t>
      </w:r>
    </w:p>
    <w:p w:rsidR="00250C00" w:rsidRDefault="00250C00" w:rsidP="00250C00">
      <w:pPr>
        <w:pStyle w:val="ListParagraph"/>
      </w:pPr>
      <w:r>
        <w:t xml:space="preserve">Activity No.: ______   Hours worked: ______ </w:t>
      </w:r>
      <w:r w:rsidR="00FA4D2C">
        <w:tab/>
      </w:r>
      <w:r>
        <w:t xml:space="preserve">People served: _____ </w:t>
      </w:r>
      <w:r w:rsidR="00FA4D2C">
        <w:t xml:space="preserve"> </w:t>
      </w:r>
      <w:r>
        <w:t xml:space="preserve"> Funds donated:  __________</w:t>
      </w:r>
    </w:p>
    <w:p w:rsidR="003E5AA1" w:rsidRDefault="003E5AA1" w:rsidP="00250C00">
      <w:pPr>
        <w:pStyle w:val="ListParagraph"/>
      </w:pPr>
    </w:p>
    <w:p w:rsidR="00250C00" w:rsidRDefault="00250C00" w:rsidP="00250C00">
      <w:pPr>
        <w:pStyle w:val="ListParagraph"/>
        <w:numPr>
          <w:ilvl w:val="0"/>
          <w:numId w:val="2"/>
        </w:numPr>
      </w:pPr>
      <w:r>
        <w:t>Date:  ______</w:t>
      </w:r>
      <w:r w:rsidR="00383318">
        <w:t>________</w:t>
      </w:r>
      <w:r>
        <w:t xml:space="preserve">_  Location: _____________________ Number of Lions: _______ </w:t>
      </w:r>
    </w:p>
    <w:p w:rsidR="00250C00" w:rsidRDefault="00250C00" w:rsidP="00250C00">
      <w:pPr>
        <w:pStyle w:val="ListParagraph"/>
      </w:pPr>
      <w:r>
        <w:t>Activity No.: ______   Hours worked: ______</w:t>
      </w:r>
      <w:r w:rsidR="00FA4D2C">
        <w:tab/>
      </w:r>
      <w:r>
        <w:t xml:space="preserve"> People served: _____ </w:t>
      </w:r>
      <w:r w:rsidR="00FA4D2C">
        <w:t xml:space="preserve"> </w:t>
      </w:r>
      <w:r>
        <w:t xml:space="preserve"> Funds donated:  __________</w:t>
      </w:r>
    </w:p>
    <w:p w:rsidR="003E5AA1" w:rsidRDefault="003E5AA1" w:rsidP="00250C00">
      <w:pPr>
        <w:pStyle w:val="ListParagraph"/>
      </w:pPr>
    </w:p>
    <w:p w:rsidR="00250C00" w:rsidRDefault="00250C00" w:rsidP="00250C00">
      <w:pPr>
        <w:pStyle w:val="ListParagraph"/>
        <w:numPr>
          <w:ilvl w:val="0"/>
          <w:numId w:val="2"/>
        </w:numPr>
      </w:pPr>
      <w:r>
        <w:t>Date:  _____</w:t>
      </w:r>
      <w:r w:rsidR="00383318">
        <w:t>________</w:t>
      </w:r>
      <w:r>
        <w:t xml:space="preserve">_  Location: _____________________ Number of Lions: _______ </w:t>
      </w:r>
    </w:p>
    <w:p w:rsidR="00250C00" w:rsidRDefault="00250C00" w:rsidP="00250C00">
      <w:pPr>
        <w:pStyle w:val="ListParagraph"/>
      </w:pPr>
      <w:r>
        <w:t xml:space="preserve">Activity No.: ______   Hours worked: ______ </w:t>
      </w:r>
      <w:r w:rsidR="00FA4D2C">
        <w:tab/>
      </w:r>
      <w:r>
        <w:t xml:space="preserve">People served: _____ </w:t>
      </w:r>
      <w:r w:rsidR="00FA4D2C">
        <w:t xml:space="preserve"> </w:t>
      </w:r>
      <w:r>
        <w:t xml:space="preserve"> Funds donated:  ________</w:t>
      </w:r>
      <w:r w:rsidR="003E5AA1">
        <w:t>_</w:t>
      </w:r>
      <w:r>
        <w:t>__</w:t>
      </w:r>
    </w:p>
    <w:p w:rsidR="00FB6E6A" w:rsidRDefault="00FB6E6A" w:rsidP="00250C00">
      <w:pPr>
        <w:pStyle w:val="ListParagraph"/>
      </w:pPr>
    </w:p>
    <w:p w:rsidR="00FB6E6A" w:rsidRPr="003E5AA1" w:rsidRDefault="003E5AA1" w:rsidP="003E5AA1">
      <w:pPr>
        <w:jc w:val="center"/>
        <w:rPr>
          <w:b/>
          <w:color w:val="4472C4" w:themeColor="accent5"/>
          <w:sz w:val="28"/>
          <w:szCs w:val="28"/>
        </w:rPr>
      </w:pPr>
      <w:r w:rsidRPr="003E5AA1">
        <w:rPr>
          <w:b/>
          <w:color w:val="4472C4" w:themeColor="accent5"/>
          <w:sz w:val="28"/>
          <w:szCs w:val="28"/>
        </w:rPr>
        <w:t xml:space="preserve">Centennial Service </w:t>
      </w:r>
      <w:r>
        <w:rPr>
          <w:b/>
          <w:color w:val="4472C4" w:themeColor="accent5"/>
          <w:sz w:val="28"/>
          <w:szCs w:val="28"/>
        </w:rPr>
        <w:t>C</w:t>
      </w:r>
      <w:r w:rsidRPr="003E5AA1">
        <w:rPr>
          <w:b/>
          <w:color w:val="4472C4" w:themeColor="accent5"/>
          <w:sz w:val="28"/>
          <w:szCs w:val="28"/>
        </w:rPr>
        <w:t xml:space="preserve">ategories </w:t>
      </w:r>
      <w:r>
        <w:rPr>
          <w:b/>
          <w:color w:val="4472C4" w:themeColor="accent5"/>
          <w:sz w:val="28"/>
          <w:szCs w:val="28"/>
        </w:rPr>
        <w:t>highlighted in b</w:t>
      </w:r>
      <w:r w:rsidRPr="003E5AA1">
        <w:rPr>
          <w:b/>
          <w:color w:val="4472C4" w:themeColor="accent5"/>
          <w:sz w:val="28"/>
          <w:szCs w:val="28"/>
        </w:rPr>
        <w:t>lue</w:t>
      </w:r>
      <w:r>
        <w:rPr>
          <w:b/>
          <w:color w:val="4472C4" w:themeColor="accent5"/>
          <w:sz w:val="28"/>
          <w:szCs w:val="28"/>
        </w:rPr>
        <w:t xml:space="preserve"> ink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945"/>
        <w:gridCol w:w="5130"/>
      </w:tblGrid>
      <w:tr w:rsidR="00250C00" w:rsidTr="00FB6E6A">
        <w:tc>
          <w:tcPr>
            <w:tcW w:w="4945" w:type="dxa"/>
          </w:tcPr>
          <w:p w:rsidR="00250C00" w:rsidRPr="00465D5C" w:rsidRDefault="00465D5C" w:rsidP="00250C00">
            <w:pPr>
              <w:rPr>
                <w:b/>
              </w:rPr>
            </w:pPr>
            <w:r>
              <w:rPr>
                <w:b/>
              </w:rPr>
              <w:t>Community &amp; Cultural</w:t>
            </w:r>
          </w:p>
        </w:tc>
        <w:tc>
          <w:tcPr>
            <w:tcW w:w="5130" w:type="dxa"/>
          </w:tcPr>
          <w:p w:rsidR="00465D5C" w:rsidRDefault="00FB6E6A" w:rsidP="00FB6E6A">
            <w:r>
              <w:t xml:space="preserve">9 </w:t>
            </w:r>
            <w:r w:rsidR="00465D5C">
              <w:t xml:space="preserve">– Clothes </w:t>
            </w:r>
            <w:r w:rsidR="004D03C8">
              <w:t>C</w:t>
            </w:r>
            <w:r w:rsidR="00465D5C">
              <w:t>ollection</w:t>
            </w:r>
          </w:p>
        </w:tc>
      </w:tr>
      <w:tr w:rsidR="00250C00" w:rsidTr="00FB6E6A">
        <w:tc>
          <w:tcPr>
            <w:tcW w:w="4945" w:type="dxa"/>
          </w:tcPr>
          <w:p w:rsidR="00250C00" w:rsidRDefault="00FB6E6A" w:rsidP="00FB6E6A">
            <w:r>
              <w:t xml:space="preserve">1 </w:t>
            </w:r>
            <w:r w:rsidR="00465D5C">
              <w:t>– Art and Cultural Event</w:t>
            </w:r>
            <w:r>
              <w:t xml:space="preserve"> </w:t>
            </w:r>
          </w:p>
        </w:tc>
        <w:tc>
          <w:tcPr>
            <w:tcW w:w="5130" w:type="dxa"/>
          </w:tcPr>
          <w:p w:rsidR="00250C00" w:rsidRPr="00FB6E6A" w:rsidRDefault="00465D5C" w:rsidP="00FB6E6A">
            <w:pPr>
              <w:rPr>
                <w:b/>
                <w:color w:val="4472C4" w:themeColor="accent5"/>
              </w:rPr>
            </w:pPr>
            <w:r w:rsidRPr="00FB6E6A">
              <w:rPr>
                <w:b/>
                <w:color w:val="4472C4" w:themeColor="accent5"/>
              </w:rPr>
              <w:t>10 – Life Skills/</w:t>
            </w:r>
            <w:r w:rsidR="004D03C8" w:rsidRPr="00FB6E6A">
              <w:rPr>
                <w:b/>
                <w:color w:val="4472C4" w:themeColor="accent5"/>
              </w:rPr>
              <w:t>Social Emotional Learning</w:t>
            </w:r>
          </w:p>
        </w:tc>
      </w:tr>
      <w:tr w:rsidR="00250C00" w:rsidTr="00FB6E6A">
        <w:tc>
          <w:tcPr>
            <w:tcW w:w="4945" w:type="dxa"/>
          </w:tcPr>
          <w:p w:rsidR="00250C00" w:rsidRDefault="004D03C8" w:rsidP="00250C00">
            <w:r>
              <w:t>2 – Facility Improvement/Construction</w:t>
            </w:r>
          </w:p>
        </w:tc>
        <w:tc>
          <w:tcPr>
            <w:tcW w:w="5130" w:type="dxa"/>
          </w:tcPr>
          <w:p w:rsidR="004D03C8" w:rsidRDefault="004D03C8" w:rsidP="00250C00">
            <w:r>
              <w:t>11 – Competition/Contest (adult)</w:t>
            </w:r>
          </w:p>
        </w:tc>
      </w:tr>
      <w:tr w:rsidR="00250C00" w:rsidTr="00FB6E6A">
        <w:tc>
          <w:tcPr>
            <w:tcW w:w="4945" w:type="dxa"/>
          </w:tcPr>
          <w:p w:rsidR="00250C00" w:rsidRDefault="004D03C8" w:rsidP="00250C00">
            <w:r>
              <w:t>3 – Civic Services</w:t>
            </w:r>
          </w:p>
        </w:tc>
        <w:tc>
          <w:tcPr>
            <w:tcW w:w="5130" w:type="dxa"/>
          </w:tcPr>
          <w:p w:rsidR="00250C00" w:rsidRDefault="004D03C8" w:rsidP="00250C00">
            <w:r>
              <w:t>12 – Reading Action Program / RAP (adult)</w:t>
            </w:r>
          </w:p>
        </w:tc>
      </w:tr>
      <w:tr w:rsidR="00250C00" w:rsidTr="00FB6E6A">
        <w:tc>
          <w:tcPr>
            <w:tcW w:w="4945" w:type="dxa"/>
          </w:tcPr>
          <w:p w:rsidR="00250C00" w:rsidRDefault="004D03C8" w:rsidP="00250C00">
            <w:r>
              <w:t>4 – Education/language/literacy/book collection/ book distribution (adult)</w:t>
            </w:r>
          </w:p>
        </w:tc>
        <w:tc>
          <w:tcPr>
            <w:tcW w:w="5130" w:type="dxa"/>
          </w:tcPr>
          <w:p w:rsidR="00250C00" w:rsidRDefault="004D03C8" w:rsidP="00250C00">
            <w:r>
              <w:t>13 – Sports/Recreation Event/Camp (adult)</w:t>
            </w:r>
          </w:p>
        </w:tc>
      </w:tr>
      <w:tr w:rsidR="00250C00" w:rsidTr="00FB6E6A">
        <w:tc>
          <w:tcPr>
            <w:tcW w:w="4945" w:type="dxa"/>
          </w:tcPr>
          <w:p w:rsidR="00250C00" w:rsidRDefault="004D03C8" w:rsidP="00250C00">
            <w:r>
              <w:t>5 – Drug Awareness (adult)</w:t>
            </w:r>
          </w:p>
        </w:tc>
        <w:tc>
          <w:tcPr>
            <w:tcW w:w="5130" w:type="dxa"/>
          </w:tcPr>
          <w:p w:rsidR="00250C00" w:rsidRPr="00FB6E6A" w:rsidRDefault="004D03C8" w:rsidP="00250C00">
            <w:pPr>
              <w:rPr>
                <w:b/>
                <w:color w:val="4472C4" w:themeColor="accent5"/>
              </w:rPr>
            </w:pPr>
            <w:r w:rsidRPr="00FB6E6A">
              <w:rPr>
                <w:b/>
                <w:color w:val="4472C4" w:themeColor="accent5"/>
              </w:rPr>
              <w:t>14 – Centennial Legacy Project – Level 1</w:t>
            </w:r>
          </w:p>
        </w:tc>
      </w:tr>
      <w:tr w:rsidR="00FB6E6A" w:rsidRPr="00FB6E6A" w:rsidTr="00FB6E6A">
        <w:tc>
          <w:tcPr>
            <w:tcW w:w="4945" w:type="dxa"/>
          </w:tcPr>
          <w:p w:rsidR="00250C00" w:rsidRPr="00FB6E6A" w:rsidRDefault="004D03C8" w:rsidP="00250C00">
            <w:pPr>
              <w:rPr>
                <w:b/>
                <w:color w:val="4472C4" w:themeColor="accent5"/>
              </w:rPr>
            </w:pPr>
            <w:r w:rsidRPr="00FB6E6A">
              <w:rPr>
                <w:b/>
                <w:color w:val="4472C4" w:themeColor="accent5"/>
              </w:rPr>
              <w:t>6 – Food Collection/Food Distribution/Hunger</w:t>
            </w:r>
          </w:p>
        </w:tc>
        <w:tc>
          <w:tcPr>
            <w:tcW w:w="5130" w:type="dxa"/>
          </w:tcPr>
          <w:p w:rsidR="00250C00" w:rsidRPr="00FB6E6A" w:rsidRDefault="004D03C8" w:rsidP="00250C00">
            <w:pPr>
              <w:rPr>
                <w:b/>
                <w:color w:val="4472C4" w:themeColor="accent5"/>
              </w:rPr>
            </w:pPr>
            <w:r w:rsidRPr="00FB6E6A">
              <w:rPr>
                <w:b/>
                <w:color w:val="4472C4" w:themeColor="accent5"/>
              </w:rPr>
              <w:t>15 – Centennial Legacy Project – Level 2</w:t>
            </w:r>
          </w:p>
        </w:tc>
      </w:tr>
      <w:tr w:rsidR="00250C00" w:rsidTr="00FB6E6A">
        <w:tc>
          <w:tcPr>
            <w:tcW w:w="4945" w:type="dxa"/>
          </w:tcPr>
          <w:p w:rsidR="00250C00" w:rsidRDefault="004D03C8" w:rsidP="00250C00">
            <w:r>
              <w:t>7 – Other community and cultural activity</w:t>
            </w:r>
          </w:p>
        </w:tc>
        <w:tc>
          <w:tcPr>
            <w:tcW w:w="5130" w:type="dxa"/>
          </w:tcPr>
          <w:p w:rsidR="00250C00" w:rsidRPr="00FB6E6A" w:rsidRDefault="004D03C8" w:rsidP="00250C00">
            <w:pPr>
              <w:rPr>
                <w:b/>
                <w:color w:val="4472C4" w:themeColor="accent5"/>
              </w:rPr>
            </w:pPr>
            <w:r w:rsidRPr="00FB6E6A">
              <w:rPr>
                <w:b/>
                <w:color w:val="4472C4" w:themeColor="accent5"/>
              </w:rPr>
              <w:t>16 – Centennial Legacy Project – Level 3</w:t>
            </w:r>
          </w:p>
        </w:tc>
      </w:tr>
      <w:tr w:rsidR="00250C00" w:rsidTr="00FB6E6A">
        <w:tc>
          <w:tcPr>
            <w:tcW w:w="4945" w:type="dxa"/>
          </w:tcPr>
          <w:p w:rsidR="00250C00" w:rsidRDefault="004D03C8" w:rsidP="00250C00">
            <w:r>
              <w:t>8 – Social event</w:t>
            </w:r>
          </w:p>
        </w:tc>
        <w:tc>
          <w:tcPr>
            <w:tcW w:w="5130" w:type="dxa"/>
          </w:tcPr>
          <w:p w:rsidR="00250C00" w:rsidRDefault="00250C00" w:rsidP="00250C00"/>
        </w:tc>
      </w:tr>
      <w:tr w:rsidR="00250C00" w:rsidTr="00FB6E6A">
        <w:tc>
          <w:tcPr>
            <w:tcW w:w="4945" w:type="dxa"/>
          </w:tcPr>
          <w:p w:rsidR="00250C00" w:rsidRDefault="00250C00" w:rsidP="00250C00"/>
        </w:tc>
        <w:tc>
          <w:tcPr>
            <w:tcW w:w="5130" w:type="dxa"/>
          </w:tcPr>
          <w:p w:rsidR="00250C00" w:rsidRDefault="00250C00" w:rsidP="00250C00"/>
        </w:tc>
      </w:tr>
      <w:tr w:rsidR="00250C00" w:rsidTr="00FB6E6A">
        <w:tc>
          <w:tcPr>
            <w:tcW w:w="4945" w:type="dxa"/>
          </w:tcPr>
          <w:p w:rsidR="00250C00" w:rsidRPr="004D03C8" w:rsidRDefault="004D03C8" w:rsidP="00250C00">
            <w:pPr>
              <w:rPr>
                <w:b/>
              </w:rPr>
            </w:pPr>
            <w:r w:rsidRPr="004D03C8">
              <w:rPr>
                <w:b/>
              </w:rPr>
              <w:t>Disaster Preparedness and Relief</w:t>
            </w:r>
          </w:p>
        </w:tc>
        <w:tc>
          <w:tcPr>
            <w:tcW w:w="5130" w:type="dxa"/>
          </w:tcPr>
          <w:p w:rsidR="00250C00" w:rsidRDefault="00250C00" w:rsidP="00250C00"/>
        </w:tc>
      </w:tr>
      <w:tr w:rsidR="00250C00" w:rsidTr="00FB6E6A">
        <w:tc>
          <w:tcPr>
            <w:tcW w:w="4945" w:type="dxa"/>
          </w:tcPr>
          <w:p w:rsidR="00250C00" w:rsidRDefault="004D03C8" w:rsidP="00250C00">
            <w:r>
              <w:t>17 – Blood Collection</w:t>
            </w:r>
          </w:p>
        </w:tc>
        <w:tc>
          <w:tcPr>
            <w:tcW w:w="5130" w:type="dxa"/>
          </w:tcPr>
          <w:p w:rsidR="00250C00" w:rsidRDefault="004D03C8" w:rsidP="00250C00">
            <w:r>
              <w:t>21 – Emergency Health Services</w:t>
            </w:r>
          </w:p>
        </w:tc>
      </w:tr>
      <w:tr w:rsidR="00250C00" w:rsidTr="00FB6E6A">
        <w:tc>
          <w:tcPr>
            <w:tcW w:w="4945" w:type="dxa"/>
          </w:tcPr>
          <w:p w:rsidR="00250C00" w:rsidRDefault="004D03C8" w:rsidP="004D03C8">
            <w:r>
              <w:t>18 – Shelter Services</w:t>
            </w:r>
          </w:p>
        </w:tc>
        <w:tc>
          <w:tcPr>
            <w:tcW w:w="5130" w:type="dxa"/>
          </w:tcPr>
          <w:p w:rsidR="00250C00" w:rsidRDefault="004D03C8" w:rsidP="004D03C8">
            <w:r>
              <w:t>22 – Other Disaster Preparedness &amp; Relief</w:t>
            </w:r>
          </w:p>
        </w:tc>
      </w:tr>
      <w:tr w:rsidR="00250C00" w:rsidTr="00FB6E6A">
        <w:tc>
          <w:tcPr>
            <w:tcW w:w="4945" w:type="dxa"/>
          </w:tcPr>
          <w:p w:rsidR="00250C00" w:rsidRDefault="004D03C8" w:rsidP="004D03C8">
            <w:r>
              <w:t>19 – Physical Reconstruction</w:t>
            </w:r>
          </w:p>
        </w:tc>
        <w:tc>
          <w:tcPr>
            <w:tcW w:w="5130" w:type="dxa"/>
          </w:tcPr>
          <w:p w:rsidR="00250C00" w:rsidRDefault="004D03C8" w:rsidP="00250C00">
            <w:r>
              <w:t>23 – Emergency Supplies Collection / Distribution</w:t>
            </w:r>
          </w:p>
        </w:tc>
      </w:tr>
      <w:tr w:rsidR="00250C00" w:rsidTr="00FB6E6A">
        <w:tc>
          <w:tcPr>
            <w:tcW w:w="4945" w:type="dxa"/>
          </w:tcPr>
          <w:p w:rsidR="00250C00" w:rsidRDefault="004D03C8" w:rsidP="00250C00">
            <w:r>
              <w:t>20 – Disaster Preparedness Training</w:t>
            </w:r>
          </w:p>
        </w:tc>
        <w:tc>
          <w:tcPr>
            <w:tcW w:w="5130" w:type="dxa"/>
          </w:tcPr>
          <w:p w:rsidR="00250C00" w:rsidRPr="00732EEB" w:rsidRDefault="004D03C8" w:rsidP="00250C00">
            <w:pPr>
              <w:rPr>
                <w:b/>
              </w:rPr>
            </w:pPr>
            <w:r w:rsidRPr="00732EEB">
              <w:rPr>
                <w:b/>
                <w:color w:val="4472C4" w:themeColor="accent5"/>
              </w:rPr>
              <w:t>24 – Emergency Food Collection/Food Distribution/Hunger</w:t>
            </w:r>
          </w:p>
        </w:tc>
      </w:tr>
      <w:tr w:rsidR="00250C00" w:rsidTr="00FB6E6A">
        <w:tc>
          <w:tcPr>
            <w:tcW w:w="4945" w:type="dxa"/>
          </w:tcPr>
          <w:p w:rsidR="00250C00" w:rsidRDefault="00250C00" w:rsidP="00250C00"/>
        </w:tc>
        <w:tc>
          <w:tcPr>
            <w:tcW w:w="5130" w:type="dxa"/>
          </w:tcPr>
          <w:p w:rsidR="00250C00" w:rsidRDefault="00250C00" w:rsidP="00250C00"/>
        </w:tc>
      </w:tr>
      <w:tr w:rsidR="00250C00" w:rsidTr="00FB6E6A">
        <w:tc>
          <w:tcPr>
            <w:tcW w:w="4945" w:type="dxa"/>
          </w:tcPr>
          <w:p w:rsidR="00250C00" w:rsidRPr="00FB6E6A" w:rsidRDefault="00FB6E6A" w:rsidP="00250C00">
            <w:pPr>
              <w:rPr>
                <w:b/>
              </w:rPr>
            </w:pPr>
            <w:r w:rsidRPr="00FB6E6A">
              <w:rPr>
                <w:b/>
              </w:rPr>
              <w:lastRenderedPageBreak/>
              <w:t>Environmental Services</w:t>
            </w:r>
          </w:p>
        </w:tc>
        <w:tc>
          <w:tcPr>
            <w:tcW w:w="5130" w:type="dxa"/>
          </w:tcPr>
          <w:p w:rsidR="00250C00" w:rsidRDefault="00250C00" w:rsidP="00250C00"/>
        </w:tc>
      </w:tr>
      <w:tr w:rsidR="00250C00" w:rsidTr="00FB6E6A">
        <w:tc>
          <w:tcPr>
            <w:tcW w:w="4945" w:type="dxa"/>
          </w:tcPr>
          <w:p w:rsidR="00250C00" w:rsidRPr="00732EEB" w:rsidRDefault="00FB6E6A" w:rsidP="00250C00">
            <w:pPr>
              <w:rPr>
                <w:b/>
                <w:color w:val="4472C4" w:themeColor="accent5"/>
              </w:rPr>
            </w:pPr>
            <w:r w:rsidRPr="00732EEB">
              <w:rPr>
                <w:b/>
                <w:color w:val="4472C4" w:themeColor="accent5"/>
              </w:rPr>
              <w:t>25 – Clean Up/Beautification</w:t>
            </w:r>
          </w:p>
        </w:tc>
        <w:tc>
          <w:tcPr>
            <w:tcW w:w="5130" w:type="dxa"/>
          </w:tcPr>
          <w:p w:rsidR="00250C00" w:rsidRPr="00732EEB" w:rsidRDefault="00FB6E6A" w:rsidP="00250C00">
            <w:pPr>
              <w:rPr>
                <w:b/>
                <w:color w:val="4472C4" w:themeColor="accent5"/>
              </w:rPr>
            </w:pPr>
            <w:r w:rsidRPr="00732EEB">
              <w:rPr>
                <w:b/>
                <w:color w:val="4472C4" w:themeColor="accent5"/>
              </w:rPr>
              <w:t>29 – Water/Sanitation Services</w:t>
            </w:r>
          </w:p>
        </w:tc>
      </w:tr>
      <w:tr w:rsidR="00250C00" w:rsidTr="00FB6E6A">
        <w:tc>
          <w:tcPr>
            <w:tcW w:w="4945" w:type="dxa"/>
          </w:tcPr>
          <w:p w:rsidR="00250C00" w:rsidRPr="00732EEB" w:rsidRDefault="00FB6E6A" w:rsidP="00250C00">
            <w:pPr>
              <w:rPr>
                <w:b/>
                <w:color w:val="4472C4" w:themeColor="accent5"/>
              </w:rPr>
            </w:pPr>
            <w:r w:rsidRPr="00732EEB">
              <w:rPr>
                <w:b/>
                <w:color w:val="4472C4" w:themeColor="accent5"/>
              </w:rPr>
              <w:t>26 – Recycling</w:t>
            </w:r>
          </w:p>
        </w:tc>
        <w:tc>
          <w:tcPr>
            <w:tcW w:w="5130" w:type="dxa"/>
          </w:tcPr>
          <w:p w:rsidR="00250C00" w:rsidRPr="00732EEB" w:rsidRDefault="00FB6E6A" w:rsidP="00250C00">
            <w:pPr>
              <w:rPr>
                <w:b/>
                <w:color w:val="4472C4" w:themeColor="accent5"/>
              </w:rPr>
            </w:pPr>
            <w:r w:rsidRPr="00732EEB">
              <w:rPr>
                <w:b/>
                <w:color w:val="4472C4" w:themeColor="accent5"/>
              </w:rPr>
              <w:t>30 – Preservation/Conservation/Restoration Services</w:t>
            </w:r>
          </w:p>
        </w:tc>
      </w:tr>
      <w:tr w:rsidR="00250C00" w:rsidTr="00FB6E6A">
        <w:tc>
          <w:tcPr>
            <w:tcW w:w="4945" w:type="dxa"/>
          </w:tcPr>
          <w:p w:rsidR="00250C00" w:rsidRPr="00732EEB" w:rsidRDefault="00732EEB" w:rsidP="00732EEB">
            <w:pPr>
              <w:rPr>
                <w:b/>
                <w:color w:val="4472C4" w:themeColor="accent5"/>
              </w:rPr>
            </w:pPr>
            <w:r w:rsidRPr="00732EEB">
              <w:rPr>
                <w:b/>
                <w:color w:val="4472C4" w:themeColor="accent5"/>
              </w:rPr>
              <w:t>27 - Tree Planting</w:t>
            </w:r>
          </w:p>
        </w:tc>
        <w:tc>
          <w:tcPr>
            <w:tcW w:w="5130" w:type="dxa"/>
          </w:tcPr>
          <w:p w:rsidR="00250C00" w:rsidRPr="00732EEB" w:rsidRDefault="00732EEB" w:rsidP="00250C00">
            <w:pPr>
              <w:rPr>
                <w:b/>
                <w:color w:val="4472C4" w:themeColor="accent5"/>
              </w:rPr>
            </w:pPr>
            <w:r w:rsidRPr="00732EEB">
              <w:rPr>
                <w:b/>
                <w:color w:val="4472C4" w:themeColor="accent5"/>
              </w:rPr>
              <w:t>31 – Other Environmental Services</w:t>
            </w:r>
          </w:p>
        </w:tc>
      </w:tr>
      <w:tr w:rsidR="00250C00" w:rsidTr="00FB6E6A">
        <w:tc>
          <w:tcPr>
            <w:tcW w:w="4945" w:type="dxa"/>
          </w:tcPr>
          <w:p w:rsidR="00250C00" w:rsidRPr="00732EEB" w:rsidRDefault="00732EEB" w:rsidP="00250C00">
            <w:pPr>
              <w:rPr>
                <w:b/>
                <w:color w:val="4472C4" w:themeColor="accent5"/>
              </w:rPr>
            </w:pPr>
            <w:r w:rsidRPr="00732EEB">
              <w:rPr>
                <w:b/>
                <w:color w:val="4472C4" w:themeColor="accent5"/>
              </w:rPr>
              <w:t>28 – Environmental Awareness/Education</w:t>
            </w:r>
          </w:p>
        </w:tc>
        <w:tc>
          <w:tcPr>
            <w:tcW w:w="5130" w:type="dxa"/>
          </w:tcPr>
          <w:p w:rsidR="00250C00" w:rsidRPr="00732EEB" w:rsidRDefault="00250C00" w:rsidP="00250C00">
            <w:pPr>
              <w:rPr>
                <w:b/>
                <w:color w:val="4472C4" w:themeColor="accent5"/>
              </w:rPr>
            </w:pPr>
          </w:p>
        </w:tc>
      </w:tr>
      <w:tr w:rsidR="00250C00" w:rsidTr="00FB6E6A">
        <w:tc>
          <w:tcPr>
            <w:tcW w:w="4945" w:type="dxa"/>
          </w:tcPr>
          <w:p w:rsidR="00250C00" w:rsidRPr="00732EEB" w:rsidRDefault="00732EEB" w:rsidP="00250C00">
            <w:pPr>
              <w:rPr>
                <w:b/>
              </w:rPr>
            </w:pPr>
            <w:r>
              <w:rPr>
                <w:b/>
              </w:rPr>
              <w:t>International Relations</w:t>
            </w:r>
          </w:p>
        </w:tc>
        <w:tc>
          <w:tcPr>
            <w:tcW w:w="5130" w:type="dxa"/>
          </w:tcPr>
          <w:p w:rsidR="00250C00" w:rsidRDefault="00250C00" w:rsidP="00250C00"/>
        </w:tc>
      </w:tr>
      <w:tr w:rsidR="00250C00" w:rsidTr="00FB6E6A">
        <w:tc>
          <w:tcPr>
            <w:tcW w:w="4945" w:type="dxa"/>
          </w:tcPr>
          <w:p w:rsidR="00250C00" w:rsidRDefault="00732EEB" w:rsidP="00250C00">
            <w:r>
              <w:t>32 – Club Twinning</w:t>
            </w:r>
          </w:p>
        </w:tc>
        <w:tc>
          <w:tcPr>
            <w:tcW w:w="5130" w:type="dxa"/>
          </w:tcPr>
          <w:p w:rsidR="00250C00" w:rsidRDefault="00732EEB" w:rsidP="00250C00">
            <w:r>
              <w:t>33 – Other International Relations</w:t>
            </w:r>
          </w:p>
        </w:tc>
      </w:tr>
      <w:tr w:rsidR="00250C00" w:rsidTr="00FB6E6A">
        <w:tc>
          <w:tcPr>
            <w:tcW w:w="4945" w:type="dxa"/>
          </w:tcPr>
          <w:p w:rsidR="00250C00" w:rsidRDefault="00250C00" w:rsidP="00250C00"/>
        </w:tc>
        <w:tc>
          <w:tcPr>
            <w:tcW w:w="5130" w:type="dxa"/>
          </w:tcPr>
          <w:p w:rsidR="00250C00" w:rsidRDefault="00250C00" w:rsidP="00250C00"/>
        </w:tc>
      </w:tr>
      <w:tr w:rsidR="00250C00" w:rsidTr="00FB6E6A">
        <w:tc>
          <w:tcPr>
            <w:tcW w:w="4945" w:type="dxa"/>
          </w:tcPr>
          <w:p w:rsidR="00250C00" w:rsidRPr="00732EEB" w:rsidRDefault="00732EEB" w:rsidP="00250C00">
            <w:pPr>
              <w:rPr>
                <w:b/>
              </w:rPr>
            </w:pPr>
            <w:r>
              <w:rPr>
                <w:b/>
              </w:rPr>
              <w:t>Health and Wellness</w:t>
            </w:r>
          </w:p>
        </w:tc>
        <w:tc>
          <w:tcPr>
            <w:tcW w:w="5130" w:type="dxa"/>
          </w:tcPr>
          <w:p w:rsidR="00250C00" w:rsidRDefault="00250C00" w:rsidP="00250C00"/>
        </w:tc>
      </w:tr>
      <w:tr w:rsidR="00250C00" w:rsidTr="00FB6E6A">
        <w:tc>
          <w:tcPr>
            <w:tcW w:w="4945" w:type="dxa"/>
          </w:tcPr>
          <w:p w:rsidR="00250C00" w:rsidRDefault="00732EEB" w:rsidP="00250C00">
            <w:r>
              <w:t>34 – Diabetes Awareness Education / Training</w:t>
            </w:r>
          </w:p>
        </w:tc>
        <w:tc>
          <w:tcPr>
            <w:tcW w:w="5130" w:type="dxa"/>
          </w:tcPr>
          <w:p w:rsidR="00250C00" w:rsidRDefault="00732EEB" w:rsidP="00250C00">
            <w:r>
              <w:t>44 – Hearing Awareness / Education</w:t>
            </w:r>
          </w:p>
        </w:tc>
      </w:tr>
      <w:tr w:rsidR="00250C00" w:rsidTr="00FB6E6A">
        <w:tc>
          <w:tcPr>
            <w:tcW w:w="4945" w:type="dxa"/>
          </w:tcPr>
          <w:p w:rsidR="00250C00" w:rsidRDefault="00732EEB" w:rsidP="00250C00">
            <w:r>
              <w:t>35 – Diabetes Screening</w:t>
            </w:r>
          </w:p>
        </w:tc>
        <w:tc>
          <w:tcPr>
            <w:tcW w:w="5130" w:type="dxa"/>
          </w:tcPr>
          <w:p w:rsidR="00250C00" w:rsidRDefault="00732EEB" w:rsidP="00250C00">
            <w:r>
              <w:t>45 – Lions Eye Program/Sight Awareness/Education</w:t>
            </w:r>
          </w:p>
        </w:tc>
      </w:tr>
      <w:tr w:rsidR="00250C00" w:rsidTr="00FB6E6A">
        <w:tc>
          <w:tcPr>
            <w:tcW w:w="4945" w:type="dxa"/>
          </w:tcPr>
          <w:p w:rsidR="00250C00" w:rsidRDefault="00732EEB" w:rsidP="00250C00">
            <w:r>
              <w:t>36 – Strides Event</w:t>
            </w:r>
          </w:p>
        </w:tc>
        <w:tc>
          <w:tcPr>
            <w:tcW w:w="5130" w:type="dxa"/>
          </w:tcPr>
          <w:p w:rsidR="00250C00" w:rsidRDefault="00732EEB" w:rsidP="00250C00">
            <w:r>
              <w:t>46 – Health/Special Needs Camp/Event</w:t>
            </w:r>
          </w:p>
        </w:tc>
      </w:tr>
      <w:tr w:rsidR="00250C00" w:rsidTr="00FB6E6A">
        <w:tc>
          <w:tcPr>
            <w:tcW w:w="4945" w:type="dxa"/>
          </w:tcPr>
          <w:p w:rsidR="00250C00" w:rsidRDefault="00732EEB" w:rsidP="00250C00">
            <w:r>
              <w:t>37 – Hearing Screening</w:t>
            </w:r>
          </w:p>
        </w:tc>
        <w:tc>
          <w:tcPr>
            <w:tcW w:w="5130" w:type="dxa"/>
          </w:tcPr>
          <w:p w:rsidR="00250C00" w:rsidRPr="00732EEB" w:rsidRDefault="00732EEB" w:rsidP="00250C00">
            <w:pPr>
              <w:rPr>
                <w:b/>
              </w:rPr>
            </w:pPr>
            <w:r w:rsidRPr="00732EEB">
              <w:rPr>
                <w:b/>
                <w:color w:val="4472C4" w:themeColor="accent5"/>
              </w:rPr>
              <w:t>47 – Eyeglasses Fitted/Given to Individuals</w:t>
            </w:r>
          </w:p>
        </w:tc>
      </w:tr>
      <w:tr w:rsidR="00250C00" w:rsidTr="00FB6E6A">
        <w:tc>
          <w:tcPr>
            <w:tcW w:w="4945" w:type="dxa"/>
          </w:tcPr>
          <w:p w:rsidR="00250C00" w:rsidRPr="00732EEB" w:rsidRDefault="00732EEB" w:rsidP="00250C00">
            <w:pPr>
              <w:rPr>
                <w:b/>
              </w:rPr>
            </w:pPr>
            <w:r w:rsidRPr="00732EEB">
              <w:rPr>
                <w:b/>
                <w:color w:val="4472C4" w:themeColor="accent5"/>
              </w:rPr>
              <w:t>38 – Vision Screening and Eye Care (Adult)</w:t>
            </w:r>
          </w:p>
        </w:tc>
        <w:tc>
          <w:tcPr>
            <w:tcW w:w="5130" w:type="dxa"/>
          </w:tcPr>
          <w:p w:rsidR="00250C00" w:rsidRDefault="00732EEB" w:rsidP="00250C00">
            <w:r>
              <w:t>48 – Eyeglasses Collected</w:t>
            </w:r>
          </w:p>
        </w:tc>
      </w:tr>
      <w:tr w:rsidR="00250C00" w:rsidTr="00FB6E6A">
        <w:tc>
          <w:tcPr>
            <w:tcW w:w="4945" w:type="dxa"/>
          </w:tcPr>
          <w:p w:rsidR="00250C00" w:rsidRDefault="00732EEB" w:rsidP="00250C00">
            <w:r>
              <w:t>39 – Guide / Service Animals</w:t>
            </w:r>
          </w:p>
        </w:tc>
        <w:tc>
          <w:tcPr>
            <w:tcW w:w="5130" w:type="dxa"/>
          </w:tcPr>
          <w:p w:rsidR="00250C00" w:rsidRDefault="00732EEB" w:rsidP="00250C00">
            <w:r>
              <w:t>49 – Hearing Aids Collected</w:t>
            </w:r>
          </w:p>
        </w:tc>
      </w:tr>
      <w:tr w:rsidR="00250C00" w:rsidTr="00FB6E6A">
        <w:tc>
          <w:tcPr>
            <w:tcW w:w="4945" w:type="dxa"/>
          </w:tcPr>
          <w:p w:rsidR="00250C00" w:rsidRDefault="00732EEB" w:rsidP="00250C00">
            <w:r>
              <w:t>40 – Health / Support Services</w:t>
            </w:r>
          </w:p>
        </w:tc>
        <w:tc>
          <w:tcPr>
            <w:tcW w:w="5130" w:type="dxa"/>
          </w:tcPr>
          <w:p w:rsidR="00250C00" w:rsidRDefault="00732EEB" w:rsidP="00250C00">
            <w:r>
              <w:t>50 – Hearing Aids Fitted / Given to Individuals</w:t>
            </w:r>
          </w:p>
        </w:tc>
      </w:tr>
      <w:tr w:rsidR="00250C00" w:rsidTr="00FB6E6A">
        <w:tc>
          <w:tcPr>
            <w:tcW w:w="4945" w:type="dxa"/>
          </w:tcPr>
          <w:p w:rsidR="00250C00" w:rsidRDefault="00732EEB" w:rsidP="00250C00">
            <w:r>
              <w:t>41 – Medical Mission</w:t>
            </w:r>
          </w:p>
        </w:tc>
        <w:tc>
          <w:tcPr>
            <w:tcW w:w="5130" w:type="dxa"/>
          </w:tcPr>
          <w:p w:rsidR="00250C00" w:rsidRDefault="00732EEB" w:rsidP="00250C00">
            <w:r>
              <w:t>51 – Special Olympic Event / Activity</w:t>
            </w:r>
          </w:p>
        </w:tc>
      </w:tr>
      <w:tr w:rsidR="00250C00" w:rsidTr="00FB6E6A">
        <w:tc>
          <w:tcPr>
            <w:tcW w:w="4945" w:type="dxa"/>
          </w:tcPr>
          <w:p w:rsidR="00250C00" w:rsidRPr="00732EEB" w:rsidRDefault="00732EEB" w:rsidP="00250C00">
            <w:pPr>
              <w:rPr>
                <w:b/>
              </w:rPr>
            </w:pPr>
            <w:r w:rsidRPr="00732EEB">
              <w:rPr>
                <w:b/>
                <w:color w:val="4472C4" w:themeColor="accent5"/>
              </w:rPr>
              <w:t>42 – Eye Banking / Tissue Donation</w:t>
            </w:r>
          </w:p>
        </w:tc>
        <w:tc>
          <w:tcPr>
            <w:tcW w:w="5130" w:type="dxa"/>
          </w:tcPr>
          <w:p w:rsidR="00250C00" w:rsidRPr="00732EEB" w:rsidRDefault="00732EEB" w:rsidP="00250C00">
            <w:pPr>
              <w:rPr>
                <w:b/>
                <w:color w:val="4472C4" w:themeColor="accent5"/>
              </w:rPr>
            </w:pPr>
            <w:r w:rsidRPr="00732EEB">
              <w:rPr>
                <w:b/>
                <w:color w:val="4472C4" w:themeColor="accent5"/>
              </w:rPr>
              <w:t>52 – Vision Screening &amp; Eye Care (Youth)</w:t>
            </w:r>
          </w:p>
        </w:tc>
      </w:tr>
      <w:tr w:rsidR="00250C00" w:rsidTr="00FB6E6A">
        <w:tc>
          <w:tcPr>
            <w:tcW w:w="4945" w:type="dxa"/>
          </w:tcPr>
          <w:p w:rsidR="00250C00" w:rsidRDefault="00732EEB" w:rsidP="00250C00">
            <w:r>
              <w:t>43 – Other Health and Wellness</w:t>
            </w:r>
          </w:p>
        </w:tc>
        <w:tc>
          <w:tcPr>
            <w:tcW w:w="5130" w:type="dxa"/>
          </w:tcPr>
          <w:p w:rsidR="00250C00" w:rsidRDefault="00732EEB" w:rsidP="00250C00">
            <w:r>
              <w:t>53 – Blood Collection</w:t>
            </w:r>
          </w:p>
        </w:tc>
      </w:tr>
      <w:tr w:rsidR="00250C00" w:rsidTr="00FB6E6A">
        <w:tc>
          <w:tcPr>
            <w:tcW w:w="4945" w:type="dxa"/>
          </w:tcPr>
          <w:p w:rsidR="00250C00" w:rsidRDefault="00250C00" w:rsidP="00250C00"/>
        </w:tc>
        <w:tc>
          <w:tcPr>
            <w:tcW w:w="5130" w:type="dxa"/>
          </w:tcPr>
          <w:p w:rsidR="00250C00" w:rsidRDefault="00250C00" w:rsidP="00250C00"/>
        </w:tc>
      </w:tr>
      <w:tr w:rsidR="00250C00" w:rsidTr="00FB6E6A">
        <w:tc>
          <w:tcPr>
            <w:tcW w:w="4945" w:type="dxa"/>
          </w:tcPr>
          <w:p w:rsidR="00250C00" w:rsidRDefault="00732EEB" w:rsidP="00250C00">
            <w:r>
              <w:t xml:space="preserve">54 – </w:t>
            </w:r>
            <w:r w:rsidRPr="00732EEB">
              <w:rPr>
                <w:b/>
              </w:rPr>
              <w:t>Fundraising Event / Campaign</w:t>
            </w:r>
          </w:p>
        </w:tc>
        <w:tc>
          <w:tcPr>
            <w:tcW w:w="5130" w:type="dxa"/>
          </w:tcPr>
          <w:p w:rsidR="00250C00" w:rsidRDefault="00250C00" w:rsidP="00250C00"/>
        </w:tc>
      </w:tr>
      <w:tr w:rsidR="00250C00" w:rsidTr="00FB6E6A">
        <w:tc>
          <w:tcPr>
            <w:tcW w:w="4945" w:type="dxa"/>
          </w:tcPr>
          <w:p w:rsidR="00250C00" w:rsidRDefault="00250C00" w:rsidP="00250C00"/>
        </w:tc>
        <w:tc>
          <w:tcPr>
            <w:tcW w:w="5130" w:type="dxa"/>
          </w:tcPr>
          <w:p w:rsidR="00250C00" w:rsidRDefault="00250C00" w:rsidP="00250C00"/>
        </w:tc>
      </w:tr>
      <w:tr w:rsidR="00732EEB" w:rsidTr="00DB3089">
        <w:tc>
          <w:tcPr>
            <w:tcW w:w="4945" w:type="dxa"/>
          </w:tcPr>
          <w:p w:rsidR="00732EEB" w:rsidRPr="00DB3089" w:rsidRDefault="00DB3089" w:rsidP="00250C00">
            <w:pPr>
              <w:rPr>
                <w:b/>
              </w:rPr>
            </w:pPr>
            <w:r w:rsidRPr="00DB3089">
              <w:rPr>
                <w:b/>
              </w:rPr>
              <w:t>Assistance to Individuals</w:t>
            </w:r>
          </w:p>
        </w:tc>
        <w:tc>
          <w:tcPr>
            <w:tcW w:w="5130" w:type="dxa"/>
          </w:tcPr>
          <w:p w:rsidR="00732EEB" w:rsidRDefault="00732EEB" w:rsidP="00250C00"/>
        </w:tc>
      </w:tr>
      <w:tr w:rsidR="00732EEB" w:rsidTr="00DB3089">
        <w:tc>
          <w:tcPr>
            <w:tcW w:w="4945" w:type="dxa"/>
          </w:tcPr>
          <w:p w:rsidR="00732EEB" w:rsidRDefault="00DB3089" w:rsidP="00250C00">
            <w:r>
              <w:t>55 – Aid to the Elderly</w:t>
            </w:r>
          </w:p>
        </w:tc>
        <w:tc>
          <w:tcPr>
            <w:tcW w:w="5130" w:type="dxa"/>
          </w:tcPr>
          <w:p w:rsidR="00732EEB" w:rsidRDefault="00DB3089" w:rsidP="00250C00">
            <w:r>
              <w:t>60 – Other Assistance to Individuals</w:t>
            </w:r>
          </w:p>
        </w:tc>
      </w:tr>
      <w:tr w:rsidR="00732EEB" w:rsidTr="00DB3089">
        <w:tc>
          <w:tcPr>
            <w:tcW w:w="4945" w:type="dxa"/>
          </w:tcPr>
          <w:p w:rsidR="00732EEB" w:rsidRPr="00DB3089" w:rsidRDefault="00DB3089" w:rsidP="00250C00">
            <w:pPr>
              <w:rPr>
                <w:b/>
                <w:color w:val="4472C4" w:themeColor="accent5"/>
              </w:rPr>
            </w:pPr>
            <w:r w:rsidRPr="00DB3089">
              <w:rPr>
                <w:b/>
                <w:color w:val="4472C4" w:themeColor="accent5"/>
              </w:rPr>
              <w:t>56 – Aid to the Vision Impaired</w:t>
            </w:r>
          </w:p>
        </w:tc>
        <w:tc>
          <w:tcPr>
            <w:tcW w:w="5130" w:type="dxa"/>
          </w:tcPr>
          <w:p w:rsidR="00732EEB" w:rsidRDefault="00DB3089" w:rsidP="00250C00">
            <w:r>
              <w:t>61 – Aid to Veterans/Military/Military Families</w:t>
            </w:r>
          </w:p>
        </w:tc>
      </w:tr>
      <w:tr w:rsidR="00732EEB" w:rsidTr="00DB3089">
        <w:tc>
          <w:tcPr>
            <w:tcW w:w="4945" w:type="dxa"/>
          </w:tcPr>
          <w:p w:rsidR="00732EEB" w:rsidRPr="00DB3089" w:rsidRDefault="00DB3089" w:rsidP="00250C00">
            <w:pPr>
              <w:rPr>
                <w:b/>
                <w:color w:val="4472C4" w:themeColor="accent5"/>
              </w:rPr>
            </w:pPr>
            <w:r w:rsidRPr="00DB3089">
              <w:rPr>
                <w:b/>
                <w:color w:val="4472C4" w:themeColor="accent5"/>
              </w:rPr>
              <w:t>57 – Aid to Disadvantaged Children</w:t>
            </w:r>
          </w:p>
        </w:tc>
        <w:tc>
          <w:tcPr>
            <w:tcW w:w="5130" w:type="dxa"/>
          </w:tcPr>
          <w:p w:rsidR="00732EEB" w:rsidRDefault="00DB3089" w:rsidP="00250C00">
            <w:r>
              <w:t>62 – Aid to Disadvantaged Families</w:t>
            </w:r>
          </w:p>
        </w:tc>
      </w:tr>
      <w:tr w:rsidR="00732EEB" w:rsidTr="00DB3089">
        <w:tc>
          <w:tcPr>
            <w:tcW w:w="4945" w:type="dxa"/>
          </w:tcPr>
          <w:p w:rsidR="00732EEB" w:rsidRDefault="00DB3089" w:rsidP="00250C00">
            <w:r>
              <w:t>58 – Aid to the Homeless</w:t>
            </w:r>
          </w:p>
        </w:tc>
        <w:tc>
          <w:tcPr>
            <w:tcW w:w="5130" w:type="dxa"/>
          </w:tcPr>
          <w:p w:rsidR="00732EEB" w:rsidRDefault="00DB3089" w:rsidP="00250C00">
            <w:r>
              <w:t>63 – Aid to the Disabled</w:t>
            </w:r>
          </w:p>
        </w:tc>
      </w:tr>
      <w:tr w:rsidR="00732EEB" w:rsidTr="00DB3089">
        <w:tc>
          <w:tcPr>
            <w:tcW w:w="4945" w:type="dxa"/>
          </w:tcPr>
          <w:p w:rsidR="00732EEB" w:rsidRPr="00DB3089" w:rsidRDefault="00DB3089" w:rsidP="00250C00">
            <w:pPr>
              <w:rPr>
                <w:b/>
              </w:rPr>
            </w:pPr>
            <w:r w:rsidRPr="00DB3089">
              <w:rPr>
                <w:b/>
                <w:color w:val="4472C4" w:themeColor="accent5"/>
              </w:rPr>
              <w:t>59 - Scholarships</w:t>
            </w:r>
          </w:p>
        </w:tc>
        <w:tc>
          <w:tcPr>
            <w:tcW w:w="5130" w:type="dxa"/>
          </w:tcPr>
          <w:p w:rsidR="00732EEB" w:rsidRDefault="00DB3089" w:rsidP="00250C00">
            <w:r>
              <w:t>64 – Aid to the Hearing Impaired</w:t>
            </w:r>
          </w:p>
        </w:tc>
      </w:tr>
      <w:tr w:rsidR="00732EEB" w:rsidTr="00DB3089">
        <w:tc>
          <w:tcPr>
            <w:tcW w:w="4945" w:type="dxa"/>
          </w:tcPr>
          <w:p w:rsidR="00732EEB" w:rsidRDefault="00732EEB" w:rsidP="00250C00"/>
        </w:tc>
        <w:tc>
          <w:tcPr>
            <w:tcW w:w="5130" w:type="dxa"/>
          </w:tcPr>
          <w:p w:rsidR="00732EEB" w:rsidRDefault="00732EEB" w:rsidP="00250C00"/>
        </w:tc>
      </w:tr>
      <w:tr w:rsidR="00732EEB" w:rsidTr="00DB3089">
        <w:tc>
          <w:tcPr>
            <w:tcW w:w="4945" w:type="dxa"/>
          </w:tcPr>
          <w:p w:rsidR="00732EEB" w:rsidRPr="00DB3089" w:rsidRDefault="00DB3089" w:rsidP="00250C00">
            <w:pPr>
              <w:rPr>
                <w:b/>
              </w:rPr>
            </w:pPr>
            <w:r w:rsidRPr="00DB3089">
              <w:rPr>
                <w:b/>
              </w:rPr>
              <w:t>Donations</w:t>
            </w:r>
          </w:p>
        </w:tc>
        <w:tc>
          <w:tcPr>
            <w:tcW w:w="5130" w:type="dxa"/>
          </w:tcPr>
          <w:p w:rsidR="00732EEB" w:rsidRDefault="00732EEB" w:rsidP="00250C00"/>
        </w:tc>
      </w:tr>
      <w:tr w:rsidR="00732EEB" w:rsidTr="00DB3089">
        <w:tc>
          <w:tcPr>
            <w:tcW w:w="4945" w:type="dxa"/>
          </w:tcPr>
          <w:p w:rsidR="00732EEB" w:rsidRDefault="00DB3089" w:rsidP="00250C00">
            <w:r>
              <w:t>65 – Donations to LCIF</w:t>
            </w:r>
          </w:p>
        </w:tc>
        <w:tc>
          <w:tcPr>
            <w:tcW w:w="5130" w:type="dxa"/>
          </w:tcPr>
          <w:p w:rsidR="00732EEB" w:rsidRDefault="00DB3089" w:rsidP="00250C00">
            <w:r>
              <w:t>66 – Non-LCIF Donations</w:t>
            </w:r>
          </w:p>
        </w:tc>
      </w:tr>
      <w:tr w:rsidR="00732EEB" w:rsidTr="00DB3089">
        <w:tc>
          <w:tcPr>
            <w:tcW w:w="4945" w:type="dxa"/>
          </w:tcPr>
          <w:p w:rsidR="00732EEB" w:rsidRDefault="00732EEB" w:rsidP="00250C00"/>
        </w:tc>
        <w:tc>
          <w:tcPr>
            <w:tcW w:w="5130" w:type="dxa"/>
          </w:tcPr>
          <w:p w:rsidR="00732EEB" w:rsidRDefault="00732EEB" w:rsidP="00250C00"/>
        </w:tc>
      </w:tr>
      <w:tr w:rsidR="00732EEB" w:rsidTr="00DB3089">
        <w:tc>
          <w:tcPr>
            <w:tcW w:w="4945" w:type="dxa"/>
          </w:tcPr>
          <w:p w:rsidR="00732EEB" w:rsidRPr="00DB3089" w:rsidRDefault="00DB3089" w:rsidP="00250C00">
            <w:pPr>
              <w:rPr>
                <w:b/>
              </w:rPr>
            </w:pPr>
            <w:r w:rsidRPr="00DB3089">
              <w:rPr>
                <w:b/>
              </w:rPr>
              <w:t>Service for Children/Youth</w:t>
            </w:r>
          </w:p>
        </w:tc>
        <w:tc>
          <w:tcPr>
            <w:tcW w:w="5130" w:type="dxa"/>
          </w:tcPr>
          <w:p w:rsidR="00732EEB" w:rsidRDefault="00732EEB" w:rsidP="00250C00"/>
        </w:tc>
      </w:tr>
      <w:tr w:rsidR="00732EEB" w:rsidTr="00DB3089">
        <w:tc>
          <w:tcPr>
            <w:tcW w:w="4945" w:type="dxa"/>
          </w:tcPr>
          <w:p w:rsidR="00732EEB" w:rsidRPr="00FA4D2C" w:rsidRDefault="00DB3089" w:rsidP="00250C00">
            <w:pPr>
              <w:rPr>
                <w:b/>
                <w:color w:val="4472C4" w:themeColor="accent5"/>
              </w:rPr>
            </w:pPr>
            <w:r w:rsidRPr="00FA4D2C">
              <w:rPr>
                <w:b/>
                <w:color w:val="4472C4" w:themeColor="accent5"/>
              </w:rPr>
              <w:t>67 – Sports/Recreation Event/Camp (Youth)</w:t>
            </w:r>
          </w:p>
        </w:tc>
        <w:tc>
          <w:tcPr>
            <w:tcW w:w="5130" w:type="dxa"/>
          </w:tcPr>
          <w:p w:rsidR="00732EEB" w:rsidRPr="00FA4D2C" w:rsidRDefault="00DB3089" w:rsidP="00250C00">
            <w:pPr>
              <w:rPr>
                <w:b/>
                <w:color w:val="4472C4" w:themeColor="accent5"/>
              </w:rPr>
            </w:pPr>
            <w:r w:rsidRPr="00FA4D2C">
              <w:rPr>
                <w:b/>
                <w:color w:val="4472C4" w:themeColor="accent5"/>
              </w:rPr>
              <w:t>73 – Lions International Youth Camp</w:t>
            </w:r>
          </w:p>
        </w:tc>
      </w:tr>
      <w:tr w:rsidR="00732EEB" w:rsidTr="00DB3089">
        <w:tc>
          <w:tcPr>
            <w:tcW w:w="4945" w:type="dxa"/>
          </w:tcPr>
          <w:p w:rsidR="00732EEB" w:rsidRPr="00FA4D2C" w:rsidRDefault="00DB3089" w:rsidP="00250C00">
            <w:pPr>
              <w:rPr>
                <w:b/>
                <w:color w:val="4472C4" w:themeColor="accent5"/>
              </w:rPr>
            </w:pPr>
            <w:r w:rsidRPr="00FA4D2C">
              <w:rPr>
                <w:b/>
                <w:color w:val="4472C4" w:themeColor="accent5"/>
              </w:rPr>
              <w:t>68 – Assistance to School</w:t>
            </w:r>
          </w:p>
        </w:tc>
        <w:tc>
          <w:tcPr>
            <w:tcW w:w="5130" w:type="dxa"/>
          </w:tcPr>
          <w:p w:rsidR="00732EEB" w:rsidRPr="00FA4D2C" w:rsidRDefault="00DB3089" w:rsidP="00250C00">
            <w:pPr>
              <w:rPr>
                <w:b/>
                <w:color w:val="4472C4" w:themeColor="accent5"/>
              </w:rPr>
            </w:pPr>
            <w:r w:rsidRPr="00FA4D2C">
              <w:rPr>
                <w:b/>
                <w:color w:val="4472C4" w:themeColor="accent5"/>
              </w:rPr>
              <w:t>74 – Youth Competition/Contest/Peace Poster/Essay</w:t>
            </w:r>
          </w:p>
        </w:tc>
      </w:tr>
      <w:tr w:rsidR="00732EEB" w:rsidTr="00DB3089">
        <w:tc>
          <w:tcPr>
            <w:tcW w:w="4945" w:type="dxa"/>
          </w:tcPr>
          <w:p w:rsidR="00732EEB" w:rsidRPr="00FA4D2C" w:rsidRDefault="00DB3089" w:rsidP="00250C00">
            <w:pPr>
              <w:rPr>
                <w:b/>
                <w:color w:val="4472C4" w:themeColor="accent5"/>
              </w:rPr>
            </w:pPr>
            <w:r w:rsidRPr="00FA4D2C">
              <w:rPr>
                <w:b/>
                <w:color w:val="4472C4" w:themeColor="accent5"/>
              </w:rPr>
              <w:t>69 – Toy Collection</w:t>
            </w:r>
          </w:p>
        </w:tc>
        <w:tc>
          <w:tcPr>
            <w:tcW w:w="5130" w:type="dxa"/>
          </w:tcPr>
          <w:p w:rsidR="00732EEB" w:rsidRPr="00FA4D2C" w:rsidRDefault="00DB3089" w:rsidP="00250C00">
            <w:pPr>
              <w:rPr>
                <w:b/>
                <w:color w:val="4472C4" w:themeColor="accent5"/>
              </w:rPr>
            </w:pPr>
            <w:r w:rsidRPr="00FA4D2C">
              <w:rPr>
                <w:b/>
                <w:color w:val="4472C4" w:themeColor="accent5"/>
              </w:rPr>
              <w:t>75 – Youth Life Skills/Social Emotional Learning/Drug Awareness</w:t>
            </w:r>
          </w:p>
        </w:tc>
      </w:tr>
      <w:tr w:rsidR="00732EEB" w:rsidTr="00DB3089">
        <w:tc>
          <w:tcPr>
            <w:tcW w:w="4945" w:type="dxa"/>
          </w:tcPr>
          <w:p w:rsidR="00732EEB" w:rsidRPr="00FA4D2C" w:rsidRDefault="00DB3089" w:rsidP="00250C00">
            <w:pPr>
              <w:rPr>
                <w:b/>
                <w:color w:val="4472C4" w:themeColor="accent5"/>
              </w:rPr>
            </w:pPr>
            <w:r w:rsidRPr="00FA4D2C">
              <w:rPr>
                <w:b/>
                <w:color w:val="4472C4" w:themeColor="accent5"/>
              </w:rPr>
              <w:t>70 – Sponsorship of a LEO Club</w:t>
            </w:r>
          </w:p>
        </w:tc>
        <w:tc>
          <w:tcPr>
            <w:tcW w:w="5130" w:type="dxa"/>
          </w:tcPr>
          <w:p w:rsidR="00732EEB" w:rsidRPr="00FA4D2C" w:rsidRDefault="00DB3089" w:rsidP="0097196D">
            <w:pPr>
              <w:rPr>
                <w:b/>
                <w:color w:val="4472C4" w:themeColor="accent5"/>
              </w:rPr>
            </w:pPr>
            <w:r w:rsidRPr="00FA4D2C">
              <w:rPr>
                <w:b/>
                <w:color w:val="4472C4" w:themeColor="accent5"/>
              </w:rPr>
              <w:t xml:space="preserve">76 -  </w:t>
            </w:r>
            <w:r w:rsidR="0097196D">
              <w:rPr>
                <w:b/>
                <w:color w:val="4472C4" w:themeColor="accent5"/>
              </w:rPr>
              <w:t>Other opportunities for youth</w:t>
            </w:r>
          </w:p>
        </w:tc>
      </w:tr>
      <w:tr w:rsidR="00732EEB" w:rsidTr="00DB3089">
        <w:tc>
          <w:tcPr>
            <w:tcW w:w="4945" w:type="dxa"/>
          </w:tcPr>
          <w:p w:rsidR="00732EEB" w:rsidRPr="00FA4D2C" w:rsidRDefault="00DB3089" w:rsidP="00250C00">
            <w:pPr>
              <w:rPr>
                <w:b/>
                <w:color w:val="4472C4" w:themeColor="accent5"/>
              </w:rPr>
            </w:pPr>
            <w:r w:rsidRPr="00FA4D2C">
              <w:rPr>
                <w:b/>
                <w:color w:val="4472C4" w:themeColor="accent5"/>
              </w:rPr>
              <w:t>71 – Sponsorship of Boy/Girl Scout Troops</w:t>
            </w:r>
          </w:p>
        </w:tc>
        <w:tc>
          <w:tcPr>
            <w:tcW w:w="5130" w:type="dxa"/>
          </w:tcPr>
          <w:p w:rsidR="00732EEB" w:rsidRPr="00FA4D2C" w:rsidRDefault="00DB3089" w:rsidP="00250C00">
            <w:pPr>
              <w:rPr>
                <w:b/>
                <w:color w:val="4472C4" w:themeColor="accent5"/>
              </w:rPr>
            </w:pPr>
            <w:r w:rsidRPr="00FA4D2C">
              <w:rPr>
                <w:b/>
                <w:color w:val="4472C4" w:themeColor="accent5"/>
              </w:rPr>
              <w:t>77 – Reading Action Program / RAP (Youth)</w:t>
            </w:r>
          </w:p>
        </w:tc>
      </w:tr>
      <w:tr w:rsidR="00732EEB" w:rsidTr="00DB3089">
        <w:tc>
          <w:tcPr>
            <w:tcW w:w="4945" w:type="dxa"/>
          </w:tcPr>
          <w:p w:rsidR="00732EEB" w:rsidRPr="00FA4D2C" w:rsidRDefault="00DB3089" w:rsidP="00250C00">
            <w:pPr>
              <w:rPr>
                <w:b/>
                <w:color w:val="4472C4" w:themeColor="accent5"/>
              </w:rPr>
            </w:pPr>
            <w:r w:rsidRPr="00FA4D2C">
              <w:rPr>
                <w:b/>
                <w:color w:val="4472C4" w:themeColor="accent5"/>
              </w:rPr>
              <w:t>72 – Lions International Youth Exchange</w:t>
            </w:r>
          </w:p>
        </w:tc>
        <w:tc>
          <w:tcPr>
            <w:tcW w:w="5130" w:type="dxa"/>
          </w:tcPr>
          <w:p w:rsidR="00732EEB" w:rsidRPr="00FA4D2C" w:rsidRDefault="0097196D" w:rsidP="00250C00">
            <w:pPr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 xml:space="preserve">78 - </w:t>
            </w:r>
            <w:r w:rsidRPr="00FA4D2C">
              <w:rPr>
                <w:b/>
                <w:color w:val="4472C4" w:themeColor="accent5"/>
              </w:rPr>
              <w:t>Education/Language/literacy/Book Collection/Book Distribution (Youth</w:t>
            </w:r>
          </w:p>
        </w:tc>
      </w:tr>
      <w:tr w:rsidR="00732EEB" w:rsidTr="00DB3089">
        <w:tc>
          <w:tcPr>
            <w:tcW w:w="4945" w:type="dxa"/>
          </w:tcPr>
          <w:p w:rsidR="00732EEB" w:rsidRDefault="00732EEB" w:rsidP="00250C00"/>
        </w:tc>
        <w:tc>
          <w:tcPr>
            <w:tcW w:w="5130" w:type="dxa"/>
          </w:tcPr>
          <w:p w:rsidR="00732EEB" w:rsidRDefault="00732EEB" w:rsidP="00250C00"/>
        </w:tc>
      </w:tr>
      <w:tr w:rsidR="00732EEB" w:rsidTr="00DB3089">
        <w:tc>
          <w:tcPr>
            <w:tcW w:w="4945" w:type="dxa"/>
          </w:tcPr>
          <w:p w:rsidR="00732EEB" w:rsidRPr="003E5AA1" w:rsidRDefault="00DB3089" w:rsidP="00250C00">
            <w:pPr>
              <w:rPr>
                <w:b/>
              </w:rPr>
            </w:pPr>
            <w:r w:rsidRPr="003E5AA1">
              <w:rPr>
                <w:b/>
              </w:rPr>
              <w:t>Meetings/Administrative Activities</w:t>
            </w:r>
          </w:p>
        </w:tc>
        <w:tc>
          <w:tcPr>
            <w:tcW w:w="5130" w:type="dxa"/>
          </w:tcPr>
          <w:p w:rsidR="00732EEB" w:rsidRDefault="00732EEB" w:rsidP="00250C00"/>
        </w:tc>
      </w:tr>
      <w:tr w:rsidR="00732EEB" w:rsidTr="00DB3089">
        <w:tc>
          <w:tcPr>
            <w:tcW w:w="4945" w:type="dxa"/>
          </w:tcPr>
          <w:p w:rsidR="00732EEB" w:rsidRDefault="00DB3089" w:rsidP="0097196D">
            <w:r>
              <w:t>7</w:t>
            </w:r>
            <w:r w:rsidR="0097196D">
              <w:t>9</w:t>
            </w:r>
            <w:r>
              <w:t xml:space="preserve"> – Meetings/Club Visitation</w:t>
            </w:r>
          </w:p>
        </w:tc>
        <w:tc>
          <w:tcPr>
            <w:tcW w:w="5130" w:type="dxa"/>
          </w:tcPr>
          <w:p w:rsidR="00732EEB" w:rsidRDefault="00DB3089" w:rsidP="00250C00">
            <w:r>
              <w:t>8</w:t>
            </w:r>
            <w:r w:rsidR="0097196D">
              <w:t>1</w:t>
            </w:r>
            <w:r>
              <w:t xml:space="preserve"> – Conventions and Other Events</w:t>
            </w:r>
          </w:p>
        </w:tc>
      </w:tr>
      <w:tr w:rsidR="00732EEB" w:rsidTr="00DB3089">
        <w:tc>
          <w:tcPr>
            <w:tcW w:w="4945" w:type="dxa"/>
          </w:tcPr>
          <w:p w:rsidR="00732EEB" w:rsidRDefault="0097196D" w:rsidP="00250C00">
            <w:r>
              <w:t>80</w:t>
            </w:r>
            <w:r w:rsidR="00DB3089">
              <w:t xml:space="preserve"> – Training</w:t>
            </w:r>
          </w:p>
        </w:tc>
        <w:tc>
          <w:tcPr>
            <w:tcW w:w="5130" w:type="dxa"/>
          </w:tcPr>
          <w:p w:rsidR="00732EEB" w:rsidRDefault="0097196D" w:rsidP="00250C00">
            <w:r>
              <w:t>82</w:t>
            </w:r>
            <w:r w:rsidR="00DB3089">
              <w:t xml:space="preserve"> – Other Administrative Duties</w:t>
            </w:r>
          </w:p>
        </w:tc>
      </w:tr>
    </w:tbl>
    <w:p w:rsidR="00250C00" w:rsidRDefault="00250C00" w:rsidP="00EC5B90"/>
    <w:sectPr w:rsidR="00250C00" w:rsidSect="00FB6E6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70DF"/>
    <w:multiLevelType w:val="hybridMultilevel"/>
    <w:tmpl w:val="D10EAA76"/>
    <w:lvl w:ilvl="0" w:tplc="351614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753D"/>
    <w:multiLevelType w:val="hybridMultilevel"/>
    <w:tmpl w:val="4C2A4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1905"/>
    <w:multiLevelType w:val="hybridMultilevel"/>
    <w:tmpl w:val="E61A1F22"/>
    <w:lvl w:ilvl="0" w:tplc="A28EA1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82C91"/>
    <w:multiLevelType w:val="hybridMultilevel"/>
    <w:tmpl w:val="E3FCE114"/>
    <w:lvl w:ilvl="0" w:tplc="FD346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78CB"/>
    <w:multiLevelType w:val="hybridMultilevel"/>
    <w:tmpl w:val="3E129B36"/>
    <w:lvl w:ilvl="0" w:tplc="FD346F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42D3A"/>
    <w:multiLevelType w:val="hybridMultilevel"/>
    <w:tmpl w:val="26748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64500"/>
    <w:multiLevelType w:val="hybridMultilevel"/>
    <w:tmpl w:val="DB0AC686"/>
    <w:lvl w:ilvl="0" w:tplc="FD346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E7DB9"/>
    <w:multiLevelType w:val="hybridMultilevel"/>
    <w:tmpl w:val="02B66E92"/>
    <w:lvl w:ilvl="0" w:tplc="FD346F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02548"/>
    <w:multiLevelType w:val="hybridMultilevel"/>
    <w:tmpl w:val="6A7A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00"/>
    <w:rsid w:val="000B035C"/>
    <w:rsid w:val="00136A8F"/>
    <w:rsid w:val="00190C7B"/>
    <w:rsid w:val="00200551"/>
    <w:rsid w:val="002326C8"/>
    <w:rsid w:val="00250C00"/>
    <w:rsid w:val="002A0064"/>
    <w:rsid w:val="00383318"/>
    <w:rsid w:val="003E5AA1"/>
    <w:rsid w:val="00465D5C"/>
    <w:rsid w:val="004D03C8"/>
    <w:rsid w:val="00732EEB"/>
    <w:rsid w:val="0097196D"/>
    <w:rsid w:val="00A13AF0"/>
    <w:rsid w:val="00A17A16"/>
    <w:rsid w:val="00B65FD7"/>
    <w:rsid w:val="00DB3089"/>
    <w:rsid w:val="00EC5B90"/>
    <w:rsid w:val="00F27DE3"/>
    <w:rsid w:val="00FA4D2C"/>
    <w:rsid w:val="00FB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0775C-E7D8-4AD9-B508-761C0D9A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C00"/>
    <w:pPr>
      <w:ind w:left="720"/>
      <w:contextualSpacing/>
    </w:pPr>
  </w:style>
  <w:style w:type="table" w:styleId="TableGrid">
    <w:name w:val="Table Grid"/>
    <w:basedOn w:val="TableNormal"/>
    <w:uiPriority w:val="39"/>
    <w:rsid w:val="0025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Ravenkamp</dc:creator>
  <cp:keywords/>
  <dc:description/>
  <cp:lastModifiedBy>Bobbie Ravenkamp</cp:lastModifiedBy>
  <cp:revision>16</cp:revision>
  <cp:lastPrinted>2016-08-23T22:17:00Z</cp:lastPrinted>
  <dcterms:created xsi:type="dcterms:W3CDTF">2016-08-23T20:49:00Z</dcterms:created>
  <dcterms:modified xsi:type="dcterms:W3CDTF">2016-08-24T00:34:00Z</dcterms:modified>
</cp:coreProperties>
</file>